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856" w:type="dxa"/>
        <w:tblLook w:val="04A0" w:firstRow="1" w:lastRow="0" w:firstColumn="1" w:lastColumn="0" w:noHBand="0" w:noVBand="1"/>
      </w:tblPr>
      <w:tblGrid>
        <w:gridCol w:w="5259"/>
        <w:gridCol w:w="5515"/>
      </w:tblGrid>
      <w:tr w:rsidR="00C7766E" w:rsidRPr="002D38E8" w14:paraId="7449881C" w14:textId="77777777" w:rsidTr="00F1118A">
        <w:tc>
          <w:tcPr>
            <w:tcW w:w="10774" w:type="dxa"/>
            <w:gridSpan w:val="2"/>
          </w:tcPr>
          <w:p w14:paraId="6621B4F5" w14:textId="41846F20" w:rsidR="004F62DB" w:rsidRDefault="00DB457F" w:rsidP="004F62DB">
            <w:pPr>
              <w:jc w:val="center"/>
              <w:rPr>
                <w:b/>
                <w:sz w:val="32"/>
                <w:szCs w:val="32"/>
              </w:rPr>
            </w:pPr>
            <w:r>
              <w:rPr>
                <w:b/>
                <w:sz w:val="32"/>
                <w:szCs w:val="32"/>
              </w:rPr>
              <w:t xml:space="preserve">Trinity </w:t>
            </w:r>
            <w:r w:rsidR="00AD7441">
              <w:rPr>
                <w:b/>
                <w:sz w:val="32"/>
                <w:szCs w:val="32"/>
              </w:rPr>
              <w:t>School</w:t>
            </w:r>
            <w:r w:rsidR="004F62DB">
              <w:rPr>
                <w:b/>
                <w:sz w:val="32"/>
                <w:szCs w:val="32"/>
              </w:rPr>
              <w:t xml:space="preserve"> </w:t>
            </w:r>
            <w:r w:rsidR="00C22799">
              <w:rPr>
                <w:b/>
                <w:sz w:val="32"/>
                <w:szCs w:val="32"/>
              </w:rPr>
              <w:t xml:space="preserve">PTA </w:t>
            </w:r>
            <w:r w:rsidR="004F62DB">
              <w:rPr>
                <w:b/>
                <w:sz w:val="32"/>
                <w:szCs w:val="32"/>
              </w:rPr>
              <w:t>Jersey</w:t>
            </w:r>
          </w:p>
          <w:p w14:paraId="362807F3" w14:textId="6A118BB4" w:rsidR="004F62DB" w:rsidRPr="002D38E8" w:rsidRDefault="004F62DB" w:rsidP="004F62DB">
            <w:pPr>
              <w:jc w:val="center"/>
              <w:rPr>
                <w:sz w:val="20"/>
                <w:szCs w:val="20"/>
              </w:rPr>
            </w:pPr>
            <w:r w:rsidRPr="002D38E8">
              <w:rPr>
                <w:b/>
                <w:sz w:val="32"/>
                <w:szCs w:val="32"/>
              </w:rPr>
              <w:t xml:space="preserve">Privacy Notice </w:t>
            </w:r>
            <w:r w:rsidR="00827963">
              <w:rPr>
                <w:b/>
                <w:sz w:val="32"/>
                <w:szCs w:val="32"/>
              </w:rPr>
              <w:t>20</w:t>
            </w:r>
            <w:r w:rsidR="008E4FF6">
              <w:rPr>
                <w:b/>
                <w:sz w:val="32"/>
                <w:szCs w:val="32"/>
              </w:rPr>
              <w:t>21</w:t>
            </w:r>
          </w:p>
          <w:p w14:paraId="08AEDE42" w14:textId="77777777" w:rsidR="00C7766E" w:rsidRPr="002D38E8" w:rsidRDefault="00C7766E" w:rsidP="00D50EE1">
            <w:pPr>
              <w:rPr>
                <w:sz w:val="20"/>
                <w:szCs w:val="20"/>
              </w:rPr>
            </w:pPr>
          </w:p>
          <w:p w14:paraId="5F3AB3D3" w14:textId="77777777" w:rsidR="00B011A5" w:rsidRDefault="00DB457F" w:rsidP="00D50EE1">
            <w:pPr>
              <w:textAlignment w:val="baseline"/>
              <w:rPr>
                <w:rFonts w:eastAsia="Times New Roman" w:cs="Arial"/>
                <w:sz w:val="20"/>
                <w:szCs w:val="20"/>
                <w:lang w:eastAsia="en-GB"/>
              </w:rPr>
            </w:pPr>
            <w:r>
              <w:rPr>
                <w:rFonts w:eastAsia="Times New Roman" w:cs="Arial"/>
                <w:sz w:val="20"/>
                <w:szCs w:val="20"/>
                <w:lang w:eastAsia="en-GB"/>
              </w:rPr>
              <w:t xml:space="preserve">Trinity </w:t>
            </w:r>
            <w:r w:rsidR="00AD7441">
              <w:rPr>
                <w:rFonts w:eastAsia="Times New Roman" w:cs="Arial"/>
                <w:sz w:val="20"/>
                <w:szCs w:val="20"/>
                <w:lang w:eastAsia="en-GB"/>
              </w:rPr>
              <w:t>School</w:t>
            </w:r>
            <w:r w:rsidR="004F62DB">
              <w:rPr>
                <w:rFonts w:eastAsia="Times New Roman" w:cs="Arial"/>
                <w:sz w:val="20"/>
                <w:szCs w:val="20"/>
                <w:lang w:eastAsia="en-GB"/>
              </w:rPr>
              <w:t xml:space="preserve"> </w:t>
            </w:r>
            <w:r w:rsidR="00C22799">
              <w:rPr>
                <w:rFonts w:eastAsia="Times New Roman" w:cs="Arial"/>
                <w:sz w:val="20"/>
                <w:szCs w:val="20"/>
                <w:lang w:eastAsia="en-GB"/>
              </w:rPr>
              <w:t>PTA</w:t>
            </w:r>
            <w:r w:rsidR="00C7766E" w:rsidRPr="002D38E8">
              <w:rPr>
                <w:rFonts w:eastAsia="Times New Roman" w:cs="Arial"/>
                <w:sz w:val="20"/>
                <w:szCs w:val="20"/>
                <w:lang w:eastAsia="en-GB"/>
              </w:rPr>
              <w:t xml:space="preserve"> is registered as a ‘Controller’ under the Data Protection (Jersey) Law 2018 as we collect and process personal information about you. </w:t>
            </w:r>
            <w:r w:rsidR="00B011A5">
              <w:rPr>
                <w:rFonts w:eastAsia="Times New Roman" w:cs="Arial"/>
                <w:sz w:val="20"/>
                <w:szCs w:val="20"/>
                <w:lang w:eastAsia="en-GB"/>
              </w:rPr>
              <w:t>As a non-profit association w</w:t>
            </w:r>
            <w:r w:rsidR="00C7766E" w:rsidRPr="002D38E8">
              <w:rPr>
                <w:rFonts w:eastAsia="Times New Roman" w:cs="Arial"/>
                <w:sz w:val="20"/>
                <w:szCs w:val="20"/>
                <w:lang w:eastAsia="en-GB"/>
              </w:rPr>
              <w:t xml:space="preserve">e process and hold your information </w:t>
            </w:r>
            <w:proofErr w:type="gramStart"/>
            <w:r w:rsidR="00C7766E" w:rsidRPr="002D38E8">
              <w:rPr>
                <w:rFonts w:eastAsia="Times New Roman" w:cs="Arial"/>
                <w:sz w:val="20"/>
                <w:szCs w:val="20"/>
                <w:lang w:eastAsia="en-GB"/>
              </w:rPr>
              <w:t>in order to</w:t>
            </w:r>
            <w:proofErr w:type="gramEnd"/>
            <w:r w:rsidR="00C7766E" w:rsidRPr="002D38E8">
              <w:rPr>
                <w:rFonts w:eastAsia="Times New Roman" w:cs="Arial"/>
                <w:sz w:val="20"/>
                <w:szCs w:val="20"/>
                <w:lang w:eastAsia="en-GB"/>
              </w:rPr>
              <w:t xml:space="preserve"> </w:t>
            </w:r>
            <w:r w:rsidR="00B011A5">
              <w:rPr>
                <w:rFonts w:eastAsia="Times New Roman" w:cs="Arial"/>
                <w:sz w:val="20"/>
                <w:szCs w:val="20"/>
                <w:lang w:eastAsia="en-GB"/>
              </w:rPr>
              <w:t>fulfil our legal obligations</w:t>
            </w:r>
            <w:r w:rsidR="00C7766E" w:rsidRPr="002D38E8">
              <w:rPr>
                <w:rFonts w:eastAsia="Times New Roman" w:cs="Arial"/>
                <w:sz w:val="20"/>
                <w:szCs w:val="20"/>
                <w:lang w:eastAsia="en-GB"/>
              </w:rPr>
              <w:t>.</w:t>
            </w:r>
            <w:r w:rsidR="00B011A5">
              <w:rPr>
                <w:rFonts w:eastAsia="Times New Roman" w:cs="Arial"/>
                <w:sz w:val="20"/>
                <w:szCs w:val="20"/>
                <w:lang w:eastAsia="en-GB"/>
              </w:rPr>
              <w:t xml:space="preserve"> </w:t>
            </w:r>
          </w:p>
          <w:p w14:paraId="3791410D" w14:textId="5EDD9215" w:rsidR="00C7766E" w:rsidRPr="002D38E8" w:rsidRDefault="00C7766E" w:rsidP="00D50EE1">
            <w:pPr>
              <w:textAlignment w:val="baseline"/>
              <w:rPr>
                <w:rFonts w:eastAsia="Times New Roman" w:cs="Arial"/>
                <w:sz w:val="20"/>
                <w:szCs w:val="20"/>
                <w:lang w:eastAsia="en-GB"/>
              </w:rPr>
            </w:pPr>
            <w:r w:rsidRPr="002D38E8">
              <w:rPr>
                <w:rFonts w:eastAsia="Times New Roman" w:cs="Arial"/>
                <w:sz w:val="20"/>
                <w:szCs w:val="20"/>
                <w:lang w:eastAsia="en-GB"/>
              </w:rPr>
              <w:t>This notice explains how we use and share your information. Information may be collected on a paper or onlin</w:t>
            </w:r>
            <w:r w:rsidR="00B011A5">
              <w:rPr>
                <w:rFonts w:eastAsia="Times New Roman" w:cs="Arial"/>
                <w:sz w:val="20"/>
                <w:szCs w:val="20"/>
                <w:lang w:eastAsia="en-GB"/>
              </w:rPr>
              <w:t xml:space="preserve">e form, by telephone, email, </w:t>
            </w:r>
            <w:r w:rsidRPr="002D38E8">
              <w:rPr>
                <w:rFonts w:eastAsia="Times New Roman" w:cs="Arial"/>
                <w:sz w:val="20"/>
                <w:szCs w:val="20"/>
                <w:lang w:eastAsia="en-GB"/>
              </w:rPr>
              <w:t>by a member</w:t>
            </w:r>
            <w:r w:rsidR="00B011A5">
              <w:rPr>
                <w:rFonts w:eastAsia="Times New Roman" w:cs="Arial"/>
                <w:sz w:val="20"/>
                <w:szCs w:val="20"/>
                <w:lang w:eastAsia="en-GB"/>
              </w:rPr>
              <w:t xml:space="preserve"> of the PTA or by Trinity School staff</w:t>
            </w:r>
            <w:r w:rsidRPr="002D38E8">
              <w:rPr>
                <w:rFonts w:eastAsia="Times New Roman" w:cs="Arial"/>
                <w:sz w:val="20"/>
                <w:szCs w:val="20"/>
                <w:lang w:eastAsia="en-GB"/>
              </w:rPr>
              <w:t>.</w:t>
            </w:r>
          </w:p>
          <w:p w14:paraId="5A79569B" w14:textId="77777777" w:rsidR="00C7766E" w:rsidRPr="002D38E8" w:rsidRDefault="00C7766E" w:rsidP="00D50EE1">
            <w:pPr>
              <w:textAlignment w:val="baseline"/>
              <w:rPr>
                <w:rFonts w:eastAsia="Times New Roman" w:cs="Arial"/>
                <w:sz w:val="20"/>
                <w:szCs w:val="20"/>
                <w:lang w:eastAsia="en-GB"/>
              </w:rPr>
            </w:pPr>
          </w:p>
          <w:p w14:paraId="7BFC4BB3" w14:textId="77777777" w:rsidR="00C7766E" w:rsidRPr="002D38E8" w:rsidRDefault="00C7766E" w:rsidP="00D50EE1">
            <w:pPr>
              <w:textAlignment w:val="baseline"/>
              <w:rPr>
                <w:rFonts w:eastAsia="Times New Roman" w:cs="Arial"/>
                <w:sz w:val="20"/>
                <w:szCs w:val="20"/>
                <w:lang w:eastAsia="en-GB"/>
              </w:rPr>
            </w:pPr>
            <w:r w:rsidRPr="002D38E8">
              <w:rPr>
                <w:rFonts w:eastAsia="Times New Roman" w:cs="Arial"/>
                <w:sz w:val="20"/>
                <w:szCs w:val="20"/>
                <w:lang w:eastAsia="en-GB"/>
              </w:rPr>
              <w:t>We will continually review and update this privacy notice to reflect changes in our services and feedback from service users, as well as to comply with changes in the law.</w:t>
            </w:r>
          </w:p>
          <w:p w14:paraId="18F1189A" w14:textId="77777777" w:rsidR="00C7766E" w:rsidRPr="002D38E8" w:rsidRDefault="00C7766E" w:rsidP="00D50EE1">
            <w:pPr>
              <w:rPr>
                <w:sz w:val="20"/>
                <w:szCs w:val="20"/>
              </w:rPr>
            </w:pPr>
          </w:p>
        </w:tc>
      </w:tr>
      <w:tr w:rsidR="00F1118A" w:rsidRPr="002D38E8" w14:paraId="1BC72FF9" w14:textId="77777777" w:rsidTr="00F1118A">
        <w:tc>
          <w:tcPr>
            <w:tcW w:w="5259" w:type="dxa"/>
          </w:tcPr>
          <w:p w14:paraId="43F794E8" w14:textId="77777777" w:rsidR="00F1118A" w:rsidRPr="002D38E8" w:rsidRDefault="00F1118A" w:rsidP="00F1118A">
            <w:pPr>
              <w:jc w:val="center"/>
              <w:rPr>
                <w:b/>
                <w:sz w:val="32"/>
                <w:szCs w:val="32"/>
              </w:rPr>
            </w:pPr>
            <w:r w:rsidRPr="002D38E8">
              <w:rPr>
                <w:b/>
                <w:sz w:val="32"/>
                <w:szCs w:val="32"/>
              </w:rPr>
              <w:t>WHAT</w:t>
            </w:r>
          </w:p>
        </w:tc>
        <w:tc>
          <w:tcPr>
            <w:tcW w:w="5515" w:type="dxa"/>
          </w:tcPr>
          <w:p w14:paraId="0C185024" w14:textId="77777777" w:rsidR="00F1118A" w:rsidRPr="002D38E8" w:rsidRDefault="00F1118A" w:rsidP="00F1118A">
            <w:pPr>
              <w:jc w:val="center"/>
              <w:rPr>
                <w:b/>
                <w:sz w:val="32"/>
                <w:szCs w:val="32"/>
              </w:rPr>
            </w:pPr>
            <w:r w:rsidRPr="002D38E8">
              <w:rPr>
                <w:b/>
                <w:sz w:val="32"/>
                <w:szCs w:val="32"/>
              </w:rPr>
              <w:t>WHY</w:t>
            </w:r>
          </w:p>
        </w:tc>
      </w:tr>
      <w:tr w:rsidR="00F1118A" w:rsidRPr="002D38E8" w14:paraId="0EA1424A" w14:textId="77777777" w:rsidTr="00F1118A">
        <w:tc>
          <w:tcPr>
            <w:tcW w:w="5259" w:type="dxa"/>
          </w:tcPr>
          <w:p w14:paraId="43883474" w14:textId="64AEFA39" w:rsidR="00C7766E" w:rsidRPr="002D38E8" w:rsidRDefault="00C7766E" w:rsidP="00D50EE1">
            <w:pPr>
              <w:textAlignment w:val="baseline"/>
              <w:rPr>
                <w:rFonts w:eastAsia="Times New Roman" w:cs="Arial"/>
                <w:b/>
                <w:bCs/>
                <w:sz w:val="20"/>
                <w:szCs w:val="20"/>
                <w:bdr w:val="none" w:sz="0" w:space="0" w:color="auto" w:frame="1"/>
                <w:lang w:eastAsia="en-GB"/>
              </w:rPr>
            </w:pPr>
            <w:r w:rsidRPr="002D38E8">
              <w:rPr>
                <w:rFonts w:eastAsia="Times New Roman" w:cs="Arial"/>
                <w:b/>
                <w:bCs/>
                <w:sz w:val="20"/>
                <w:szCs w:val="20"/>
                <w:bdr w:val="none" w:sz="0" w:space="0" w:color="auto" w:frame="1"/>
                <w:lang w:eastAsia="en-GB"/>
              </w:rPr>
              <w:t>What information do we collect about you?</w:t>
            </w:r>
          </w:p>
          <w:p w14:paraId="5B512D8A" w14:textId="77777777" w:rsidR="00C7766E" w:rsidRPr="002D38E8" w:rsidRDefault="00C7766E" w:rsidP="00D50EE1">
            <w:pPr>
              <w:textAlignment w:val="baseline"/>
              <w:rPr>
                <w:rFonts w:eastAsia="Times New Roman" w:cs="Arial"/>
                <w:b/>
                <w:bCs/>
                <w:sz w:val="20"/>
                <w:szCs w:val="20"/>
                <w:bdr w:val="none" w:sz="0" w:space="0" w:color="auto" w:frame="1"/>
                <w:lang w:eastAsia="en-GB"/>
              </w:rPr>
            </w:pPr>
          </w:p>
          <w:p w14:paraId="544CFA72" w14:textId="25792F17" w:rsidR="00C7766E" w:rsidRPr="002D38E8" w:rsidRDefault="00573414" w:rsidP="00D50EE1">
            <w:pPr>
              <w:textAlignment w:val="baseline"/>
              <w:rPr>
                <w:rFonts w:eastAsia="Times New Roman" w:cs="Arial"/>
                <w:sz w:val="20"/>
                <w:szCs w:val="20"/>
                <w:lang w:eastAsia="en-GB"/>
              </w:rPr>
            </w:pPr>
            <w:r>
              <w:rPr>
                <w:rFonts w:eastAsia="Times New Roman" w:cs="Arial"/>
                <w:sz w:val="20"/>
                <w:szCs w:val="20"/>
                <w:lang w:eastAsia="en-GB"/>
              </w:rPr>
              <w:t xml:space="preserve">If you choose to make online payments or enter PTA </w:t>
            </w:r>
            <w:proofErr w:type="gramStart"/>
            <w:r>
              <w:rPr>
                <w:rFonts w:eastAsia="Times New Roman" w:cs="Arial"/>
                <w:sz w:val="20"/>
                <w:szCs w:val="20"/>
                <w:lang w:eastAsia="en-GB"/>
              </w:rPr>
              <w:t>events</w:t>
            </w:r>
            <w:proofErr w:type="gramEnd"/>
            <w:r>
              <w:rPr>
                <w:rFonts w:eastAsia="Times New Roman" w:cs="Arial"/>
                <w:sz w:val="20"/>
                <w:szCs w:val="20"/>
                <w:lang w:eastAsia="en-GB"/>
              </w:rPr>
              <w:t xml:space="preserve"> w</w:t>
            </w:r>
            <w:r w:rsidR="00C7766E" w:rsidRPr="002D38E8">
              <w:rPr>
                <w:rFonts w:eastAsia="Times New Roman" w:cs="Arial"/>
                <w:sz w:val="20"/>
                <w:szCs w:val="20"/>
                <w:lang w:eastAsia="en-GB"/>
              </w:rPr>
              <w:t>e collect the following type</w:t>
            </w:r>
            <w:r w:rsidR="002B05DE">
              <w:rPr>
                <w:rFonts w:eastAsia="Times New Roman" w:cs="Arial"/>
                <w:sz w:val="20"/>
                <w:szCs w:val="20"/>
                <w:lang w:eastAsia="en-GB"/>
              </w:rPr>
              <w:t>s</w:t>
            </w:r>
            <w:r w:rsidR="00C7766E" w:rsidRPr="002D38E8">
              <w:rPr>
                <w:rFonts w:eastAsia="Times New Roman" w:cs="Arial"/>
                <w:sz w:val="20"/>
                <w:szCs w:val="20"/>
                <w:lang w:eastAsia="en-GB"/>
              </w:rPr>
              <w:t xml:space="preserve"> of information about you:</w:t>
            </w:r>
          </w:p>
          <w:p w14:paraId="753A1AA0" w14:textId="77777777" w:rsidR="00B011A5" w:rsidRPr="00B011A5" w:rsidRDefault="00B011A5" w:rsidP="00B011A5">
            <w:pPr>
              <w:textAlignment w:val="baseline"/>
              <w:rPr>
                <w:sz w:val="20"/>
                <w:szCs w:val="20"/>
              </w:rPr>
            </w:pPr>
          </w:p>
          <w:p w14:paraId="7E721538" w14:textId="3FD81027" w:rsidR="00503629" w:rsidRDefault="00503629" w:rsidP="00C7766E">
            <w:pPr>
              <w:pStyle w:val="ListParagraph"/>
              <w:numPr>
                <w:ilvl w:val="0"/>
                <w:numId w:val="2"/>
              </w:numPr>
              <w:textAlignment w:val="baseline"/>
              <w:rPr>
                <w:sz w:val="20"/>
                <w:szCs w:val="20"/>
              </w:rPr>
            </w:pPr>
            <w:r>
              <w:rPr>
                <w:sz w:val="20"/>
                <w:szCs w:val="20"/>
              </w:rPr>
              <w:t>Name of child and parent / carer</w:t>
            </w:r>
          </w:p>
          <w:p w14:paraId="1C7F08A9" w14:textId="351049C4" w:rsidR="00503629" w:rsidRDefault="00503629" w:rsidP="00C7766E">
            <w:pPr>
              <w:pStyle w:val="ListParagraph"/>
              <w:numPr>
                <w:ilvl w:val="0"/>
                <w:numId w:val="2"/>
              </w:numPr>
              <w:textAlignment w:val="baseline"/>
              <w:rPr>
                <w:sz w:val="20"/>
                <w:szCs w:val="20"/>
              </w:rPr>
            </w:pPr>
            <w:r>
              <w:rPr>
                <w:sz w:val="20"/>
                <w:szCs w:val="20"/>
              </w:rPr>
              <w:t>Date of birth</w:t>
            </w:r>
            <w:r w:rsidR="008D2183">
              <w:rPr>
                <w:sz w:val="20"/>
                <w:szCs w:val="20"/>
              </w:rPr>
              <w:t xml:space="preserve"> of child</w:t>
            </w:r>
            <w:r w:rsidR="00573414">
              <w:rPr>
                <w:sz w:val="20"/>
                <w:szCs w:val="20"/>
              </w:rPr>
              <w:t xml:space="preserve"> or year </w:t>
            </w:r>
          </w:p>
          <w:p w14:paraId="2D6B8FBE" w14:textId="1EF57EFF" w:rsidR="00966BEE" w:rsidRDefault="00966BEE" w:rsidP="00C7766E">
            <w:pPr>
              <w:pStyle w:val="ListParagraph"/>
              <w:numPr>
                <w:ilvl w:val="0"/>
                <w:numId w:val="2"/>
              </w:numPr>
              <w:textAlignment w:val="baseline"/>
              <w:rPr>
                <w:sz w:val="20"/>
                <w:szCs w:val="20"/>
              </w:rPr>
            </w:pPr>
            <w:r>
              <w:rPr>
                <w:sz w:val="20"/>
                <w:szCs w:val="20"/>
              </w:rPr>
              <w:t>Medical information that is relevant to child</w:t>
            </w:r>
          </w:p>
          <w:p w14:paraId="4B078B2F" w14:textId="1B873792" w:rsidR="00503629" w:rsidRDefault="00503629" w:rsidP="00C7766E">
            <w:pPr>
              <w:pStyle w:val="ListParagraph"/>
              <w:numPr>
                <w:ilvl w:val="0"/>
                <w:numId w:val="2"/>
              </w:numPr>
              <w:textAlignment w:val="baseline"/>
              <w:rPr>
                <w:sz w:val="20"/>
                <w:szCs w:val="20"/>
              </w:rPr>
            </w:pPr>
            <w:r>
              <w:rPr>
                <w:sz w:val="20"/>
                <w:szCs w:val="20"/>
              </w:rPr>
              <w:t xml:space="preserve">Contact </w:t>
            </w:r>
            <w:r w:rsidR="008D2183">
              <w:rPr>
                <w:sz w:val="20"/>
                <w:szCs w:val="20"/>
              </w:rPr>
              <w:t xml:space="preserve">details </w:t>
            </w:r>
            <w:r w:rsidR="00966BEE">
              <w:rPr>
                <w:sz w:val="20"/>
                <w:szCs w:val="20"/>
              </w:rPr>
              <w:t xml:space="preserve">of parent /carer </w:t>
            </w:r>
            <w:r w:rsidR="008D2183">
              <w:rPr>
                <w:sz w:val="20"/>
                <w:szCs w:val="20"/>
              </w:rPr>
              <w:t>– phone, email</w:t>
            </w:r>
          </w:p>
          <w:p w14:paraId="4B8CE83F" w14:textId="75CF8E74" w:rsidR="004F62DB" w:rsidRPr="004F62DB" w:rsidRDefault="004F62DB" w:rsidP="004F62DB">
            <w:pPr>
              <w:pStyle w:val="ListParagraph"/>
              <w:numPr>
                <w:ilvl w:val="0"/>
                <w:numId w:val="2"/>
              </w:numPr>
              <w:textAlignment w:val="baseline"/>
              <w:rPr>
                <w:sz w:val="20"/>
                <w:szCs w:val="20"/>
              </w:rPr>
            </w:pPr>
            <w:r w:rsidRPr="004F62DB">
              <w:rPr>
                <w:rFonts w:eastAsia="Times New Roman" w:cs="Arial"/>
                <w:sz w:val="20"/>
                <w:szCs w:val="20"/>
                <w:lang w:eastAsia="en-GB"/>
              </w:rPr>
              <w:t>B</w:t>
            </w:r>
            <w:r>
              <w:rPr>
                <w:rFonts w:eastAsia="Times New Roman" w:cs="Arial"/>
                <w:sz w:val="20"/>
                <w:szCs w:val="20"/>
                <w:lang w:eastAsia="en-GB"/>
              </w:rPr>
              <w:t>ank account details</w:t>
            </w:r>
          </w:p>
          <w:p w14:paraId="679716EE" w14:textId="15DBC609" w:rsidR="004F62DB" w:rsidRPr="004F62DB" w:rsidRDefault="004F62DB" w:rsidP="004F62DB">
            <w:pPr>
              <w:spacing w:line="360" w:lineRule="atLeast"/>
              <w:ind w:left="360"/>
              <w:textAlignment w:val="baseline"/>
              <w:rPr>
                <w:sz w:val="20"/>
                <w:szCs w:val="20"/>
              </w:rPr>
            </w:pPr>
          </w:p>
          <w:p w14:paraId="0605AD68" w14:textId="627F55D6" w:rsidR="00C7766E" w:rsidRPr="00503629" w:rsidRDefault="00C7766E" w:rsidP="00503629">
            <w:pPr>
              <w:ind w:left="360"/>
              <w:textAlignment w:val="baseline"/>
              <w:rPr>
                <w:sz w:val="20"/>
                <w:szCs w:val="20"/>
              </w:rPr>
            </w:pPr>
          </w:p>
        </w:tc>
        <w:tc>
          <w:tcPr>
            <w:tcW w:w="5515" w:type="dxa"/>
          </w:tcPr>
          <w:p w14:paraId="22DA3272" w14:textId="77777777" w:rsidR="00C7766E" w:rsidRPr="002D38E8" w:rsidRDefault="00C7766E" w:rsidP="00D50EE1">
            <w:pPr>
              <w:textAlignment w:val="baseline"/>
              <w:rPr>
                <w:rFonts w:eastAsia="Times New Roman" w:cs="Arial"/>
                <w:b/>
                <w:bCs/>
                <w:sz w:val="20"/>
                <w:szCs w:val="20"/>
                <w:bdr w:val="none" w:sz="0" w:space="0" w:color="auto" w:frame="1"/>
                <w:lang w:eastAsia="en-GB"/>
              </w:rPr>
            </w:pPr>
            <w:r w:rsidRPr="002D38E8">
              <w:rPr>
                <w:rFonts w:eastAsia="Times New Roman" w:cs="Arial"/>
                <w:b/>
                <w:bCs/>
                <w:sz w:val="20"/>
                <w:szCs w:val="20"/>
                <w:bdr w:val="none" w:sz="0" w:space="0" w:color="auto" w:frame="1"/>
                <w:lang w:eastAsia="en-GB"/>
              </w:rPr>
              <w:t>Why do we collect information about you?</w:t>
            </w:r>
          </w:p>
          <w:p w14:paraId="27CDF3B7" w14:textId="77777777" w:rsidR="00C7766E" w:rsidRPr="002D38E8" w:rsidRDefault="00C7766E" w:rsidP="00D50EE1">
            <w:pPr>
              <w:textAlignment w:val="baseline"/>
              <w:rPr>
                <w:rFonts w:eastAsia="Times New Roman" w:cs="Arial"/>
                <w:b/>
                <w:bCs/>
                <w:sz w:val="20"/>
                <w:szCs w:val="20"/>
                <w:bdr w:val="none" w:sz="0" w:space="0" w:color="auto" w:frame="1"/>
                <w:lang w:eastAsia="en-GB"/>
              </w:rPr>
            </w:pPr>
          </w:p>
          <w:p w14:paraId="230B8514" w14:textId="739047F3" w:rsidR="00C7766E" w:rsidRPr="002D38E8" w:rsidRDefault="00C7766E" w:rsidP="00D50EE1">
            <w:pPr>
              <w:textAlignment w:val="baseline"/>
              <w:rPr>
                <w:rFonts w:eastAsia="Times New Roman" w:cs="Arial"/>
                <w:sz w:val="20"/>
                <w:szCs w:val="20"/>
                <w:lang w:eastAsia="en-GB"/>
              </w:rPr>
            </w:pPr>
            <w:r w:rsidRPr="002D38E8">
              <w:rPr>
                <w:rFonts w:eastAsia="Times New Roman" w:cs="Arial"/>
                <w:sz w:val="20"/>
                <w:szCs w:val="20"/>
                <w:lang w:eastAsia="en-GB"/>
              </w:rPr>
              <w:t>We need to collect and hold in</w:t>
            </w:r>
            <w:r w:rsidR="00573414">
              <w:rPr>
                <w:rFonts w:eastAsia="Times New Roman" w:cs="Arial"/>
                <w:sz w:val="20"/>
                <w:szCs w:val="20"/>
                <w:lang w:eastAsia="en-GB"/>
              </w:rPr>
              <w:t>formation about you, in order</w:t>
            </w:r>
            <w:r w:rsidRPr="002D38E8">
              <w:rPr>
                <w:rFonts w:eastAsia="Times New Roman" w:cs="Arial"/>
                <w:sz w:val="20"/>
                <w:szCs w:val="20"/>
                <w:lang w:eastAsia="en-GB"/>
              </w:rPr>
              <w:t>:</w:t>
            </w:r>
          </w:p>
          <w:p w14:paraId="0BFD22B1" w14:textId="77777777" w:rsidR="00C7766E" w:rsidRPr="002D38E8" w:rsidRDefault="00C7766E" w:rsidP="00D50EE1">
            <w:pPr>
              <w:textAlignment w:val="baseline"/>
              <w:rPr>
                <w:rFonts w:eastAsia="Times New Roman" w:cs="Arial"/>
                <w:sz w:val="20"/>
                <w:szCs w:val="20"/>
                <w:lang w:eastAsia="en-GB"/>
              </w:rPr>
            </w:pPr>
          </w:p>
          <w:p w14:paraId="01253A81" w14:textId="4B15D161" w:rsidR="00573414" w:rsidRDefault="00573414" w:rsidP="00CC066D">
            <w:pPr>
              <w:numPr>
                <w:ilvl w:val="0"/>
                <w:numId w:val="3"/>
              </w:numPr>
              <w:autoSpaceDE w:val="0"/>
              <w:autoSpaceDN w:val="0"/>
              <w:adjustRightInd w:val="0"/>
              <w:spacing w:before="60" w:line="276" w:lineRule="auto"/>
              <w:rPr>
                <w:rFonts w:cs="Arial"/>
                <w:sz w:val="20"/>
                <w:szCs w:val="20"/>
              </w:rPr>
            </w:pPr>
            <w:r>
              <w:rPr>
                <w:rFonts w:cs="Arial"/>
                <w:sz w:val="20"/>
                <w:szCs w:val="20"/>
              </w:rPr>
              <w:t xml:space="preserve">To </w:t>
            </w:r>
            <w:r w:rsidR="00966BEE">
              <w:rPr>
                <w:rFonts w:cs="Arial"/>
                <w:sz w:val="20"/>
                <w:szCs w:val="20"/>
              </w:rPr>
              <w:t xml:space="preserve">safely </w:t>
            </w:r>
            <w:r>
              <w:rPr>
                <w:rFonts w:cs="Arial"/>
                <w:sz w:val="20"/>
                <w:szCs w:val="20"/>
              </w:rPr>
              <w:t>run PTA events</w:t>
            </w:r>
          </w:p>
          <w:p w14:paraId="1F0E60CA" w14:textId="7B726E31" w:rsidR="00966BEE" w:rsidRDefault="00966BEE" w:rsidP="00CC066D">
            <w:pPr>
              <w:numPr>
                <w:ilvl w:val="0"/>
                <w:numId w:val="3"/>
              </w:numPr>
              <w:autoSpaceDE w:val="0"/>
              <w:autoSpaceDN w:val="0"/>
              <w:adjustRightInd w:val="0"/>
              <w:spacing w:before="60" w:line="276" w:lineRule="auto"/>
              <w:rPr>
                <w:rFonts w:cs="Arial"/>
                <w:sz w:val="20"/>
                <w:szCs w:val="20"/>
              </w:rPr>
            </w:pPr>
            <w:r>
              <w:rPr>
                <w:rFonts w:cs="Arial"/>
                <w:sz w:val="20"/>
                <w:szCs w:val="20"/>
              </w:rPr>
              <w:t xml:space="preserve">Where necessary to protect individuals from harm or injury </w:t>
            </w:r>
          </w:p>
          <w:p w14:paraId="5B3FD5EE" w14:textId="7A6F5D4A" w:rsidR="00CC066D" w:rsidRPr="00CC066D" w:rsidRDefault="00CC066D" w:rsidP="00CC066D">
            <w:pPr>
              <w:numPr>
                <w:ilvl w:val="0"/>
                <w:numId w:val="3"/>
              </w:numPr>
              <w:autoSpaceDE w:val="0"/>
              <w:autoSpaceDN w:val="0"/>
              <w:adjustRightInd w:val="0"/>
              <w:spacing w:before="60" w:line="276" w:lineRule="auto"/>
              <w:rPr>
                <w:rFonts w:cs="Arial"/>
                <w:sz w:val="20"/>
                <w:szCs w:val="20"/>
              </w:rPr>
            </w:pPr>
            <w:r>
              <w:rPr>
                <w:rFonts w:cs="Arial"/>
                <w:sz w:val="20"/>
                <w:szCs w:val="20"/>
              </w:rPr>
              <w:t>T</w:t>
            </w:r>
            <w:r w:rsidRPr="00553FD3">
              <w:rPr>
                <w:rFonts w:cs="Arial"/>
                <w:sz w:val="20"/>
                <w:szCs w:val="20"/>
              </w:rPr>
              <w:t xml:space="preserve">o process financial transactions </w:t>
            </w:r>
          </w:p>
          <w:p w14:paraId="2F3BE22D" w14:textId="6A2E5BB1" w:rsidR="00503629" w:rsidRPr="00553FD3" w:rsidRDefault="004F62DB" w:rsidP="00EF555F">
            <w:pPr>
              <w:numPr>
                <w:ilvl w:val="0"/>
                <w:numId w:val="3"/>
              </w:numPr>
              <w:autoSpaceDE w:val="0"/>
              <w:autoSpaceDN w:val="0"/>
              <w:adjustRightInd w:val="0"/>
              <w:spacing w:before="60" w:line="276" w:lineRule="auto"/>
              <w:rPr>
                <w:rFonts w:cs="Arial"/>
                <w:sz w:val="20"/>
                <w:szCs w:val="20"/>
              </w:rPr>
            </w:pPr>
            <w:r>
              <w:rPr>
                <w:rFonts w:cs="Arial"/>
                <w:sz w:val="20"/>
                <w:szCs w:val="20"/>
              </w:rPr>
              <w:t xml:space="preserve">To </w:t>
            </w:r>
            <w:r w:rsidR="00503629" w:rsidRPr="00553FD3">
              <w:rPr>
                <w:rFonts w:cs="Arial"/>
                <w:sz w:val="20"/>
                <w:szCs w:val="20"/>
              </w:rPr>
              <w:t>ensure that we meet our legal obligations</w:t>
            </w:r>
          </w:p>
          <w:p w14:paraId="0CC2220F" w14:textId="77777777" w:rsidR="00C7766E" w:rsidRPr="002D38E8" w:rsidRDefault="00C7766E" w:rsidP="00D50EE1">
            <w:pPr>
              <w:textAlignment w:val="baseline"/>
              <w:rPr>
                <w:b/>
                <w:sz w:val="20"/>
                <w:szCs w:val="20"/>
                <w:u w:val="single"/>
              </w:rPr>
            </w:pPr>
          </w:p>
        </w:tc>
      </w:tr>
      <w:tr w:rsidR="00F1118A" w:rsidRPr="002D38E8" w14:paraId="43092F7B" w14:textId="77777777" w:rsidTr="005B7C27">
        <w:tc>
          <w:tcPr>
            <w:tcW w:w="10774" w:type="dxa"/>
            <w:gridSpan w:val="2"/>
          </w:tcPr>
          <w:p w14:paraId="5B78C422" w14:textId="77777777" w:rsidR="00F1118A" w:rsidRPr="002D38E8" w:rsidRDefault="00F1118A" w:rsidP="00F1118A">
            <w:pPr>
              <w:jc w:val="center"/>
              <w:rPr>
                <w:b/>
                <w:sz w:val="32"/>
                <w:szCs w:val="32"/>
              </w:rPr>
            </w:pPr>
            <w:r w:rsidRPr="002D38E8">
              <w:rPr>
                <w:b/>
                <w:sz w:val="32"/>
                <w:szCs w:val="32"/>
              </w:rPr>
              <w:t>HOW</w:t>
            </w:r>
          </w:p>
        </w:tc>
      </w:tr>
      <w:tr w:rsidR="00C7766E" w:rsidRPr="002D38E8" w14:paraId="48E1D037" w14:textId="77777777" w:rsidTr="00F1118A">
        <w:tc>
          <w:tcPr>
            <w:tcW w:w="10774" w:type="dxa"/>
            <w:gridSpan w:val="2"/>
          </w:tcPr>
          <w:p w14:paraId="526F676F" w14:textId="77777777" w:rsidR="00C7766E" w:rsidRPr="002D38E8" w:rsidRDefault="00C7766E" w:rsidP="00D50EE1">
            <w:pPr>
              <w:rPr>
                <w:rFonts w:eastAsia="Times New Roman" w:cs="Arial"/>
                <w:b/>
                <w:bCs/>
                <w:sz w:val="20"/>
                <w:szCs w:val="20"/>
                <w:bdr w:val="none" w:sz="0" w:space="0" w:color="auto" w:frame="1"/>
                <w:lang w:eastAsia="en-GB"/>
              </w:rPr>
            </w:pPr>
            <w:r w:rsidRPr="002D38E8">
              <w:rPr>
                <w:rFonts w:eastAsia="Times New Roman" w:cs="Arial"/>
                <w:b/>
                <w:bCs/>
                <w:sz w:val="20"/>
                <w:szCs w:val="20"/>
                <w:bdr w:val="none" w:sz="0" w:space="0" w:color="auto" w:frame="1"/>
                <w:lang w:eastAsia="en-GB"/>
              </w:rPr>
              <w:t>How will we use the information about you?</w:t>
            </w:r>
          </w:p>
          <w:p w14:paraId="16E000CB" w14:textId="77777777" w:rsidR="00C7766E" w:rsidRPr="002D38E8" w:rsidRDefault="00C7766E" w:rsidP="00D50EE1">
            <w:pPr>
              <w:rPr>
                <w:rFonts w:eastAsia="Times New Roman" w:cs="Arial"/>
                <w:sz w:val="20"/>
                <w:szCs w:val="20"/>
                <w:lang w:eastAsia="en-GB"/>
              </w:rPr>
            </w:pPr>
          </w:p>
          <w:p w14:paraId="2A8B1BB4" w14:textId="77777777"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sz w:val="20"/>
                <w:szCs w:val="20"/>
                <w:lang w:eastAsia="en-GB"/>
              </w:rPr>
              <w:t>We will use the information you provide in a manner that conforms to the Data Protection (Jersey) Law 2018.</w:t>
            </w:r>
          </w:p>
          <w:p w14:paraId="35B28575" w14:textId="77777777" w:rsidR="00C7766E" w:rsidRPr="002D38E8" w:rsidRDefault="00C7766E" w:rsidP="00C7766E">
            <w:pPr>
              <w:jc w:val="both"/>
              <w:textAlignment w:val="baseline"/>
              <w:rPr>
                <w:rFonts w:eastAsia="Times New Roman" w:cs="Arial"/>
                <w:sz w:val="20"/>
                <w:szCs w:val="20"/>
                <w:lang w:eastAsia="en-GB"/>
              </w:rPr>
            </w:pPr>
          </w:p>
          <w:p w14:paraId="1CB6B4C5" w14:textId="6FFA4935"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We will endeavour to keep your information accurate and up to date and not keep it for longer than is necessary. In some </w:t>
            </w:r>
            <w:proofErr w:type="gramStart"/>
            <w:r w:rsidRPr="002D38E8">
              <w:rPr>
                <w:rFonts w:eastAsia="Times New Roman" w:cs="Arial"/>
                <w:sz w:val="20"/>
                <w:szCs w:val="20"/>
                <w:lang w:eastAsia="en-GB"/>
              </w:rPr>
              <w:t>instances</w:t>
            </w:r>
            <w:proofErr w:type="gramEnd"/>
            <w:r w:rsidRPr="002D38E8">
              <w:rPr>
                <w:rFonts w:eastAsia="Times New Roman" w:cs="Arial"/>
                <w:sz w:val="20"/>
                <w:szCs w:val="20"/>
                <w:lang w:eastAsia="en-GB"/>
              </w:rPr>
              <w:t xml:space="preserve"> the law sets the length of time information has to be kept. Please </w:t>
            </w:r>
            <w:r w:rsidR="00EB5432">
              <w:rPr>
                <w:rFonts w:eastAsia="Times New Roman" w:cs="Arial"/>
                <w:sz w:val="20"/>
                <w:szCs w:val="20"/>
                <w:lang w:eastAsia="en-GB"/>
              </w:rPr>
              <w:t xml:space="preserve">ask to </w:t>
            </w:r>
            <w:r w:rsidRPr="002D38E8">
              <w:rPr>
                <w:rFonts w:eastAsia="Times New Roman" w:cs="Arial"/>
                <w:sz w:val="20"/>
                <w:szCs w:val="20"/>
                <w:lang w:eastAsia="en-GB"/>
              </w:rPr>
              <w:t xml:space="preserve">see our </w:t>
            </w:r>
            <w:proofErr w:type="gramStart"/>
            <w:r w:rsidR="00966BEE">
              <w:rPr>
                <w:rFonts w:eastAsia="Times New Roman" w:cs="Arial"/>
                <w:sz w:val="20"/>
                <w:szCs w:val="20"/>
                <w:lang w:eastAsia="en-GB"/>
              </w:rPr>
              <w:t>schools</w:t>
            </w:r>
            <w:proofErr w:type="gramEnd"/>
            <w:r w:rsidR="00966BEE">
              <w:rPr>
                <w:rFonts w:eastAsia="Times New Roman" w:cs="Arial"/>
                <w:sz w:val="20"/>
                <w:szCs w:val="20"/>
                <w:lang w:eastAsia="en-GB"/>
              </w:rPr>
              <w:t xml:space="preserve"> </w:t>
            </w:r>
            <w:r w:rsidRPr="002D38E8">
              <w:rPr>
                <w:rFonts w:eastAsia="Times New Roman" w:cs="Arial"/>
                <w:sz w:val="20"/>
                <w:szCs w:val="20"/>
                <w:lang w:eastAsia="en-GB"/>
              </w:rPr>
              <w:t xml:space="preserve">retention schedules for more detail about how long we retain your information. </w:t>
            </w:r>
          </w:p>
          <w:p w14:paraId="2841A62F" w14:textId="77777777" w:rsidR="00C7766E" w:rsidRPr="002D38E8" w:rsidRDefault="00C7766E" w:rsidP="00C7766E">
            <w:pPr>
              <w:jc w:val="both"/>
              <w:textAlignment w:val="baseline"/>
              <w:rPr>
                <w:rFonts w:eastAsia="Times New Roman" w:cs="Arial"/>
                <w:sz w:val="20"/>
                <w:szCs w:val="20"/>
                <w:lang w:eastAsia="en-GB"/>
              </w:rPr>
            </w:pPr>
          </w:p>
          <w:p w14:paraId="799130E3" w14:textId="77777777"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sz w:val="20"/>
                <w:szCs w:val="20"/>
                <w:lang w:eastAsia="en-GB"/>
              </w:rPr>
              <w:t>We may not be able to provide you with a service unless we have enough information or your permission to use that information.</w:t>
            </w:r>
          </w:p>
          <w:p w14:paraId="520D702C" w14:textId="77777777" w:rsidR="00C7766E" w:rsidRPr="002D38E8" w:rsidRDefault="00C7766E" w:rsidP="00C7766E">
            <w:pPr>
              <w:jc w:val="both"/>
              <w:textAlignment w:val="baseline"/>
              <w:rPr>
                <w:rFonts w:eastAsia="Times New Roman" w:cs="Arial"/>
                <w:sz w:val="20"/>
                <w:szCs w:val="20"/>
                <w:lang w:eastAsia="en-GB"/>
              </w:rPr>
            </w:pPr>
          </w:p>
          <w:p w14:paraId="68951DA0" w14:textId="5545DD22"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We will not pass any personal data on to anyone outside of the </w:t>
            </w:r>
            <w:r w:rsidR="00573414">
              <w:rPr>
                <w:rFonts w:eastAsia="Times New Roman" w:cs="Arial"/>
                <w:sz w:val="20"/>
                <w:szCs w:val="20"/>
                <w:lang w:eastAsia="en-GB"/>
              </w:rPr>
              <w:t>PTA</w:t>
            </w:r>
            <w:r w:rsidRPr="002D38E8">
              <w:rPr>
                <w:rFonts w:eastAsia="Times New Roman" w:cs="Arial"/>
                <w:sz w:val="20"/>
                <w:szCs w:val="20"/>
                <w:lang w:eastAsia="en-GB"/>
              </w:rPr>
              <w:t>, other than those who either process information on our behalf, or because of a legal</w:t>
            </w:r>
            <w:r w:rsidR="00EF555F">
              <w:rPr>
                <w:rFonts w:eastAsia="Times New Roman" w:cs="Arial"/>
                <w:sz w:val="20"/>
                <w:szCs w:val="20"/>
                <w:lang w:eastAsia="en-GB"/>
              </w:rPr>
              <w:t xml:space="preserve"> or statutory</w:t>
            </w:r>
            <w:r w:rsidRPr="002D38E8">
              <w:rPr>
                <w:rFonts w:eastAsia="Times New Roman" w:cs="Arial"/>
                <w:sz w:val="20"/>
                <w:szCs w:val="20"/>
                <w:lang w:eastAsia="en-GB"/>
              </w:rPr>
              <w:t xml:space="preserve"> requirement, and we will only do so, where possible, after we have ensured that sufficient steps have been taken by the recipient to protect your personal data. </w:t>
            </w:r>
          </w:p>
          <w:p w14:paraId="3B9E7491" w14:textId="77777777" w:rsidR="00C7766E" w:rsidRPr="002D38E8" w:rsidRDefault="00C7766E" w:rsidP="00C7766E">
            <w:pPr>
              <w:jc w:val="both"/>
              <w:textAlignment w:val="baseline"/>
              <w:rPr>
                <w:rFonts w:eastAsia="Times New Roman" w:cs="Arial"/>
                <w:sz w:val="20"/>
                <w:szCs w:val="20"/>
                <w:lang w:eastAsia="en-GB"/>
              </w:rPr>
            </w:pPr>
          </w:p>
          <w:p w14:paraId="6E4E96A8" w14:textId="45B7463F" w:rsidR="00C7766E" w:rsidRDefault="00280255" w:rsidP="00C7766E">
            <w:pPr>
              <w:jc w:val="both"/>
              <w:textAlignment w:val="baseline"/>
              <w:rPr>
                <w:rFonts w:eastAsia="Times New Roman" w:cs="Arial"/>
                <w:sz w:val="20"/>
                <w:szCs w:val="20"/>
                <w:lang w:eastAsia="en-GB"/>
              </w:rPr>
            </w:pPr>
            <w:r>
              <w:rPr>
                <w:rFonts w:eastAsia="Times New Roman" w:cs="Arial"/>
                <w:sz w:val="20"/>
                <w:szCs w:val="20"/>
                <w:lang w:eastAsia="en-GB"/>
              </w:rPr>
              <w:t xml:space="preserve">We do, on </w:t>
            </w:r>
            <w:r w:rsidR="00AD7441">
              <w:rPr>
                <w:rFonts w:eastAsia="Times New Roman" w:cs="Arial"/>
                <w:sz w:val="20"/>
                <w:szCs w:val="20"/>
                <w:lang w:eastAsia="en-GB"/>
              </w:rPr>
              <w:t xml:space="preserve">the odd </w:t>
            </w:r>
            <w:r>
              <w:rPr>
                <w:rFonts w:eastAsia="Times New Roman" w:cs="Arial"/>
                <w:sz w:val="20"/>
                <w:szCs w:val="20"/>
                <w:lang w:eastAsia="en-GB"/>
              </w:rPr>
              <w:t>occasion</w:t>
            </w:r>
            <w:r w:rsidR="00AD7441">
              <w:rPr>
                <w:rFonts w:eastAsia="Times New Roman" w:cs="Arial"/>
                <w:sz w:val="20"/>
                <w:szCs w:val="20"/>
                <w:lang w:eastAsia="en-GB"/>
              </w:rPr>
              <w:t>,</w:t>
            </w:r>
            <w:r>
              <w:rPr>
                <w:rFonts w:eastAsia="Times New Roman" w:cs="Arial"/>
                <w:sz w:val="20"/>
                <w:szCs w:val="20"/>
                <w:lang w:eastAsia="en-GB"/>
              </w:rPr>
              <w:t xml:space="preserve"> process</w:t>
            </w:r>
            <w:r w:rsidRPr="002D38E8">
              <w:rPr>
                <w:rFonts w:eastAsia="Times New Roman" w:cs="Arial"/>
                <w:sz w:val="20"/>
                <w:szCs w:val="20"/>
                <w:lang w:eastAsia="en-GB"/>
              </w:rPr>
              <w:t xml:space="preserve"> your information overseas using web services that are hosted outside the European Economic Area</w:t>
            </w:r>
            <w:r>
              <w:rPr>
                <w:rFonts w:eastAsia="Times New Roman" w:cs="Arial"/>
                <w:sz w:val="20"/>
                <w:szCs w:val="20"/>
                <w:lang w:eastAsia="en-GB"/>
              </w:rPr>
              <w:t xml:space="preserve">, </w:t>
            </w:r>
            <w:r w:rsidRPr="00B076C8">
              <w:rPr>
                <w:rFonts w:eastAsia="Times New Roman" w:cs="Arial"/>
                <w:sz w:val="20"/>
                <w:szCs w:val="20"/>
                <w:lang w:eastAsia="en-GB"/>
              </w:rPr>
              <w:t xml:space="preserve">for example </w:t>
            </w:r>
            <w:r w:rsidR="00706A17">
              <w:rPr>
                <w:rFonts w:eastAsia="Times New Roman" w:cs="Arial"/>
                <w:sz w:val="20"/>
                <w:szCs w:val="20"/>
                <w:lang w:eastAsia="en-GB"/>
              </w:rPr>
              <w:t>Facebook</w:t>
            </w:r>
            <w:r w:rsidRPr="00B076C8">
              <w:rPr>
                <w:rFonts w:eastAsia="Times New Roman" w:cs="Arial"/>
                <w:sz w:val="20"/>
                <w:szCs w:val="20"/>
                <w:lang w:eastAsia="en-GB"/>
              </w:rPr>
              <w:t>.  This is processed in the US</w:t>
            </w:r>
            <w:r>
              <w:rPr>
                <w:rFonts w:eastAsia="Times New Roman" w:cs="Arial"/>
                <w:sz w:val="20"/>
                <w:szCs w:val="20"/>
                <w:lang w:eastAsia="en-GB"/>
              </w:rPr>
              <w:t>,</w:t>
            </w:r>
            <w:r w:rsidRPr="00B076C8">
              <w:rPr>
                <w:rFonts w:eastAsia="Times New Roman" w:cs="Arial"/>
                <w:sz w:val="20"/>
                <w:szCs w:val="20"/>
                <w:lang w:eastAsia="en-GB"/>
              </w:rPr>
              <w:t xml:space="preserve"> </w:t>
            </w:r>
            <w:r w:rsidRPr="00B076C8">
              <w:rPr>
                <w:sz w:val="20"/>
                <w:szCs w:val="20"/>
              </w:rPr>
              <w:t>but has been approved by another competent supervisory authority under Article 40 of the GDPR or equivalent statutory provisions, together with binding and enforceable commitments of the controller and processor to a</w:t>
            </w:r>
            <w:r w:rsidR="00843F38">
              <w:rPr>
                <w:sz w:val="20"/>
                <w:szCs w:val="20"/>
              </w:rPr>
              <w:t xml:space="preserve">pply the appropriate safeguards such as information security procedures and checks. </w:t>
            </w:r>
            <w:r>
              <w:rPr>
                <w:sz w:val="20"/>
                <w:szCs w:val="20"/>
              </w:rPr>
              <w:t>.</w:t>
            </w:r>
          </w:p>
          <w:p w14:paraId="52323AAA" w14:textId="77777777" w:rsidR="00706A17" w:rsidRPr="002D38E8" w:rsidRDefault="00706A17" w:rsidP="00C7766E">
            <w:pPr>
              <w:jc w:val="both"/>
              <w:textAlignment w:val="baseline"/>
              <w:rPr>
                <w:rFonts w:eastAsia="Times New Roman" w:cs="Arial"/>
                <w:sz w:val="20"/>
                <w:szCs w:val="20"/>
                <w:lang w:eastAsia="en-GB"/>
              </w:rPr>
            </w:pPr>
          </w:p>
          <w:p w14:paraId="57F69D25" w14:textId="77777777"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b/>
                <w:bCs/>
                <w:sz w:val="20"/>
                <w:szCs w:val="20"/>
                <w:bdr w:val="none" w:sz="0" w:space="0" w:color="auto" w:frame="1"/>
                <w:lang w:eastAsia="en-GB"/>
              </w:rPr>
              <w:t>Data Sharing</w:t>
            </w:r>
          </w:p>
          <w:p w14:paraId="2AF786DC" w14:textId="09DCFCDC"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We may need to pass your information to </w:t>
            </w:r>
            <w:r w:rsidR="00573414">
              <w:rPr>
                <w:rFonts w:eastAsia="Times New Roman" w:cs="Arial"/>
                <w:sz w:val="20"/>
                <w:szCs w:val="20"/>
                <w:lang w:eastAsia="en-GB"/>
              </w:rPr>
              <w:t xml:space="preserve">Trinity School </w:t>
            </w:r>
            <w:r w:rsidRPr="002D38E8">
              <w:rPr>
                <w:rFonts w:eastAsia="Times New Roman" w:cs="Arial"/>
                <w:sz w:val="20"/>
                <w:szCs w:val="20"/>
                <w:lang w:eastAsia="en-GB"/>
              </w:rPr>
              <w:t xml:space="preserve">to fulfil your request for a service. </w:t>
            </w:r>
          </w:p>
          <w:p w14:paraId="7A496596" w14:textId="77777777" w:rsidR="00C7766E" w:rsidRPr="002D38E8" w:rsidRDefault="00C7766E" w:rsidP="00C7766E">
            <w:pPr>
              <w:jc w:val="both"/>
              <w:textAlignment w:val="baseline"/>
              <w:rPr>
                <w:rFonts w:eastAsia="Times New Roman" w:cs="Arial"/>
                <w:sz w:val="20"/>
                <w:szCs w:val="20"/>
                <w:lang w:eastAsia="en-GB"/>
              </w:rPr>
            </w:pPr>
          </w:p>
          <w:p w14:paraId="6CCB2061" w14:textId="77777777" w:rsidR="00C7766E" w:rsidRPr="002D38E8" w:rsidRDefault="00C7766E" w:rsidP="00C7766E">
            <w:pPr>
              <w:jc w:val="both"/>
              <w:textAlignment w:val="baseline"/>
              <w:rPr>
                <w:rFonts w:eastAsia="Times New Roman" w:cs="Arial"/>
                <w:sz w:val="20"/>
                <w:szCs w:val="20"/>
                <w:lang w:eastAsia="en-GB"/>
              </w:rPr>
            </w:pPr>
            <w:r w:rsidRPr="002D38E8">
              <w:rPr>
                <w:rFonts w:eastAsia="Times New Roman" w:cs="Arial"/>
                <w:sz w:val="20"/>
                <w:szCs w:val="20"/>
                <w:lang w:eastAsia="en-GB"/>
              </w:rPr>
              <w:t>At no time will your information be passed to organisations for marketing or sales purposes or for any commercial use without your prior express consent.</w:t>
            </w:r>
          </w:p>
          <w:p w14:paraId="7DDD2EB4" w14:textId="77777777" w:rsidR="00C7766E" w:rsidRDefault="00C7766E" w:rsidP="00D50EE1">
            <w:pPr>
              <w:rPr>
                <w:b/>
                <w:sz w:val="20"/>
                <w:szCs w:val="20"/>
                <w:u w:val="single"/>
              </w:rPr>
            </w:pPr>
          </w:p>
          <w:p w14:paraId="2955A4BB" w14:textId="77777777" w:rsidR="00573414" w:rsidRDefault="00573414" w:rsidP="00D50EE1">
            <w:pPr>
              <w:rPr>
                <w:b/>
                <w:sz w:val="20"/>
                <w:szCs w:val="20"/>
                <w:u w:val="single"/>
              </w:rPr>
            </w:pPr>
          </w:p>
          <w:p w14:paraId="6FD75662" w14:textId="77777777" w:rsidR="00966BEE" w:rsidRDefault="00966BEE" w:rsidP="00D50EE1">
            <w:pPr>
              <w:rPr>
                <w:b/>
                <w:sz w:val="20"/>
                <w:szCs w:val="20"/>
                <w:u w:val="single"/>
              </w:rPr>
            </w:pPr>
          </w:p>
          <w:p w14:paraId="47A610DD" w14:textId="77777777" w:rsidR="00573414" w:rsidRPr="002D38E8" w:rsidRDefault="00573414" w:rsidP="00D50EE1">
            <w:pPr>
              <w:rPr>
                <w:b/>
                <w:sz w:val="20"/>
                <w:szCs w:val="20"/>
                <w:u w:val="single"/>
              </w:rPr>
            </w:pPr>
          </w:p>
        </w:tc>
      </w:tr>
      <w:tr w:rsidR="00966BEE" w:rsidRPr="002D38E8" w14:paraId="58086CAC" w14:textId="77777777" w:rsidTr="00966BEE">
        <w:tc>
          <w:tcPr>
            <w:tcW w:w="5259" w:type="dxa"/>
          </w:tcPr>
          <w:p w14:paraId="19FDB755" w14:textId="77777777" w:rsidR="00966BEE" w:rsidRPr="00F1118A" w:rsidRDefault="00966BEE" w:rsidP="00F1118A">
            <w:pPr>
              <w:jc w:val="center"/>
              <w:textAlignment w:val="baseline"/>
              <w:rPr>
                <w:rFonts w:eastAsia="Times New Roman" w:cs="Arial"/>
                <w:b/>
                <w:sz w:val="32"/>
                <w:szCs w:val="32"/>
                <w:lang w:eastAsia="en-GB"/>
              </w:rPr>
            </w:pPr>
            <w:r w:rsidRPr="00F1118A">
              <w:rPr>
                <w:rFonts w:eastAsia="Times New Roman" w:cs="Arial"/>
                <w:b/>
                <w:sz w:val="32"/>
                <w:szCs w:val="32"/>
                <w:lang w:eastAsia="en-GB"/>
              </w:rPr>
              <w:lastRenderedPageBreak/>
              <w:t>Publication of your information</w:t>
            </w:r>
          </w:p>
        </w:tc>
        <w:tc>
          <w:tcPr>
            <w:tcW w:w="5515" w:type="dxa"/>
          </w:tcPr>
          <w:p w14:paraId="7D80FA1F" w14:textId="0B37A9E1" w:rsidR="00966BEE" w:rsidRPr="00F1118A" w:rsidRDefault="00966BEE" w:rsidP="00F1118A">
            <w:pPr>
              <w:jc w:val="center"/>
              <w:textAlignment w:val="baseline"/>
              <w:rPr>
                <w:rFonts w:eastAsia="Times New Roman" w:cs="Arial"/>
                <w:b/>
                <w:bCs/>
                <w:sz w:val="32"/>
                <w:szCs w:val="32"/>
                <w:bdr w:val="none" w:sz="0" w:space="0" w:color="auto" w:frame="1"/>
                <w:lang w:eastAsia="en-GB"/>
              </w:rPr>
            </w:pPr>
            <w:r w:rsidRPr="00F1118A">
              <w:rPr>
                <w:rFonts w:eastAsia="Times New Roman" w:cs="Arial"/>
                <w:b/>
                <w:bCs/>
                <w:sz w:val="32"/>
                <w:szCs w:val="32"/>
                <w:bdr w:val="none" w:sz="0" w:space="0" w:color="auto" w:frame="1"/>
                <w:lang w:eastAsia="en-GB"/>
              </w:rPr>
              <w:t>E-Mails</w:t>
            </w:r>
            <w:r>
              <w:rPr>
                <w:rFonts w:eastAsia="Times New Roman" w:cs="Arial"/>
                <w:b/>
                <w:bCs/>
                <w:sz w:val="32"/>
                <w:szCs w:val="32"/>
                <w:bdr w:val="none" w:sz="0" w:space="0" w:color="auto" w:frame="1"/>
                <w:lang w:eastAsia="en-GB"/>
              </w:rPr>
              <w:t xml:space="preserve">/Messaging </w:t>
            </w:r>
          </w:p>
        </w:tc>
      </w:tr>
      <w:tr w:rsidR="00966BEE" w:rsidRPr="002D38E8" w14:paraId="6DD058AD" w14:textId="77777777" w:rsidTr="00966BEE">
        <w:tc>
          <w:tcPr>
            <w:tcW w:w="5259" w:type="dxa"/>
          </w:tcPr>
          <w:p w14:paraId="563DF499" w14:textId="605CD580" w:rsidR="00966BEE" w:rsidRPr="002D38E8" w:rsidRDefault="00966BEE" w:rsidP="00F1118A">
            <w:pPr>
              <w:jc w:val="both"/>
              <w:textAlignment w:val="baseline"/>
              <w:rPr>
                <w:rFonts w:eastAsia="Times New Roman" w:cs="Arial"/>
                <w:sz w:val="20"/>
                <w:szCs w:val="20"/>
                <w:lang w:eastAsia="en-GB"/>
              </w:rPr>
            </w:pPr>
            <w:r>
              <w:rPr>
                <w:rFonts w:eastAsia="Times New Roman" w:cs="Arial"/>
                <w:sz w:val="20"/>
                <w:szCs w:val="20"/>
                <w:lang w:eastAsia="en-GB"/>
              </w:rPr>
              <w:t xml:space="preserve">If you choose to submit images to our public Facebook site or respond to </w:t>
            </w:r>
            <w:proofErr w:type="gramStart"/>
            <w:r>
              <w:rPr>
                <w:rFonts w:eastAsia="Times New Roman" w:cs="Arial"/>
                <w:sz w:val="20"/>
                <w:szCs w:val="20"/>
                <w:lang w:eastAsia="en-GB"/>
              </w:rPr>
              <w:t>surveys</w:t>
            </w:r>
            <w:proofErr w:type="gramEnd"/>
            <w:r>
              <w:rPr>
                <w:rFonts w:eastAsia="Times New Roman" w:cs="Arial"/>
                <w:sz w:val="20"/>
                <w:szCs w:val="20"/>
                <w:lang w:eastAsia="en-GB"/>
              </w:rPr>
              <w:t xml:space="preserve"> w</w:t>
            </w:r>
            <w:r w:rsidRPr="002D38E8">
              <w:rPr>
                <w:rFonts w:eastAsia="Times New Roman" w:cs="Arial"/>
                <w:sz w:val="20"/>
                <w:szCs w:val="20"/>
                <w:lang w:eastAsia="en-GB"/>
              </w:rPr>
              <w:t xml:space="preserve">e may publish your </w:t>
            </w:r>
            <w:r>
              <w:rPr>
                <w:rFonts w:eastAsia="Times New Roman" w:cs="Arial"/>
                <w:sz w:val="20"/>
                <w:szCs w:val="20"/>
                <w:lang w:eastAsia="en-GB"/>
              </w:rPr>
              <w:t xml:space="preserve">data on our Facebook site </w:t>
            </w:r>
            <w:r w:rsidRPr="002D38E8">
              <w:rPr>
                <w:rFonts w:eastAsia="Times New Roman" w:cs="Arial"/>
                <w:sz w:val="20"/>
                <w:szCs w:val="20"/>
                <w:lang w:eastAsia="en-GB"/>
              </w:rPr>
              <w:t>for the following reasons:</w:t>
            </w:r>
          </w:p>
          <w:p w14:paraId="21DD83ED" w14:textId="77777777" w:rsidR="00966BEE" w:rsidRPr="002D38E8" w:rsidRDefault="00966BEE" w:rsidP="00F1118A">
            <w:pPr>
              <w:jc w:val="both"/>
              <w:textAlignment w:val="baseline"/>
              <w:rPr>
                <w:rFonts w:eastAsia="Times New Roman" w:cs="Arial"/>
                <w:sz w:val="20"/>
                <w:szCs w:val="20"/>
                <w:lang w:eastAsia="en-GB"/>
              </w:rPr>
            </w:pPr>
          </w:p>
          <w:p w14:paraId="4BEB2704" w14:textId="437723B5" w:rsidR="00966BEE" w:rsidRDefault="00966BEE" w:rsidP="00F1118A">
            <w:pPr>
              <w:pStyle w:val="ListParagraph"/>
              <w:numPr>
                <w:ilvl w:val="0"/>
                <w:numId w:val="4"/>
              </w:numPr>
              <w:jc w:val="both"/>
              <w:textAlignment w:val="baseline"/>
              <w:rPr>
                <w:rFonts w:eastAsia="Times New Roman" w:cs="Arial"/>
                <w:sz w:val="20"/>
                <w:szCs w:val="20"/>
                <w:lang w:eastAsia="en-GB"/>
              </w:rPr>
            </w:pPr>
            <w:r>
              <w:rPr>
                <w:rFonts w:eastAsia="Times New Roman" w:cs="Arial"/>
                <w:sz w:val="20"/>
                <w:szCs w:val="20"/>
                <w:lang w:eastAsia="en-GB"/>
              </w:rPr>
              <w:t xml:space="preserve">To promote PTA events using images that have been submitted by parents / carers where any children are anonymised. </w:t>
            </w:r>
          </w:p>
          <w:p w14:paraId="4CA1A461" w14:textId="77777777" w:rsidR="00966BEE" w:rsidRPr="002D38E8" w:rsidRDefault="00966BEE" w:rsidP="00966BEE">
            <w:pPr>
              <w:pStyle w:val="ListParagraph"/>
              <w:jc w:val="both"/>
              <w:textAlignment w:val="baseline"/>
              <w:rPr>
                <w:rFonts w:eastAsia="Times New Roman" w:cs="Arial"/>
                <w:sz w:val="20"/>
                <w:szCs w:val="20"/>
                <w:lang w:eastAsia="en-GB"/>
              </w:rPr>
            </w:pPr>
          </w:p>
          <w:p w14:paraId="17448F89" w14:textId="77777777" w:rsidR="00966BEE" w:rsidRPr="002D38E8" w:rsidRDefault="00966BEE" w:rsidP="00F1118A">
            <w:pPr>
              <w:pStyle w:val="ListParagraph"/>
              <w:numPr>
                <w:ilvl w:val="0"/>
                <w:numId w:val="4"/>
              </w:numPr>
              <w:jc w:val="both"/>
              <w:textAlignment w:val="baseline"/>
              <w:rPr>
                <w:rFonts w:eastAsia="Times New Roman" w:cs="Arial"/>
                <w:sz w:val="20"/>
                <w:szCs w:val="20"/>
                <w:lang w:eastAsia="en-GB"/>
              </w:rPr>
            </w:pPr>
            <w:r w:rsidRPr="002D38E8">
              <w:rPr>
                <w:rFonts w:eastAsia="Times New Roman" w:cs="Arial"/>
                <w:sz w:val="20"/>
                <w:szCs w:val="20"/>
                <w:lang w:eastAsia="en-GB"/>
              </w:rPr>
              <w:t>Where you have responded to a public consultation, although your comments will be anonymised to protect your identity.</w:t>
            </w:r>
          </w:p>
          <w:p w14:paraId="371C55A3" w14:textId="77777777" w:rsidR="00966BEE" w:rsidRDefault="00966BEE" w:rsidP="00AD7441">
            <w:pPr>
              <w:jc w:val="both"/>
              <w:textAlignment w:val="baseline"/>
              <w:rPr>
                <w:rFonts w:eastAsia="Times New Roman" w:cs="Arial"/>
                <w:sz w:val="20"/>
                <w:szCs w:val="20"/>
                <w:lang w:eastAsia="en-GB"/>
              </w:rPr>
            </w:pPr>
          </w:p>
          <w:p w14:paraId="7BCA3098" w14:textId="702BFDF8" w:rsidR="00966BEE" w:rsidRPr="00AD7441" w:rsidRDefault="00966BEE" w:rsidP="00AD7441">
            <w:pPr>
              <w:jc w:val="both"/>
              <w:textAlignment w:val="baseline"/>
              <w:rPr>
                <w:rFonts w:eastAsia="Times New Roman" w:cs="Arial"/>
                <w:sz w:val="20"/>
                <w:szCs w:val="20"/>
                <w:lang w:eastAsia="en-GB"/>
              </w:rPr>
            </w:pPr>
            <w:r w:rsidRPr="00AD7441">
              <w:rPr>
                <w:rFonts w:eastAsia="Times New Roman" w:cs="Arial"/>
                <w:sz w:val="20"/>
                <w:szCs w:val="20"/>
                <w:lang w:eastAsia="en-GB"/>
              </w:rPr>
              <w:t xml:space="preserve">We will not publish any of your sensitive personal information. </w:t>
            </w:r>
          </w:p>
          <w:p w14:paraId="16B72F8E" w14:textId="77777777" w:rsidR="00966BEE" w:rsidRPr="002D38E8" w:rsidRDefault="00966BEE" w:rsidP="00D50EE1">
            <w:pPr>
              <w:textAlignment w:val="baseline"/>
              <w:rPr>
                <w:rFonts w:eastAsia="Times New Roman" w:cs="Arial"/>
                <w:sz w:val="20"/>
                <w:szCs w:val="20"/>
                <w:lang w:eastAsia="en-GB"/>
              </w:rPr>
            </w:pPr>
          </w:p>
        </w:tc>
        <w:tc>
          <w:tcPr>
            <w:tcW w:w="5515" w:type="dxa"/>
          </w:tcPr>
          <w:p w14:paraId="4F43A22F" w14:textId="77777777" w:rsidR="00966BEE" w:rsidRPr="002D38E8" w:rsidRDefault="00966BEE"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If you email us </w:t>
            </w:r>
            <w:r>
              <w:rPr>
                <w:rFonts w:eastAsia="Times New Roman" w:cs="Arial"/>
                <w:sz w:val="20"/>
                <w:szCs w:val="20"/>
                <w:lang w:eastAsia="en-GB"/>
              </w:rPr>
              <w:t xml:space="preserve">or message </w:t>
            </w:r>
            <w:proofErr w:type="gramStart"/>
            <w:r>
              <w:rPr>
                <w:rFonts w:eastAsia="Times New Roman" w:cs="Arial"/>
                <w:sz w:val="20"/>
                <w:szCs w:val="20"/>
                <w:lang w:eastAsia="en-GB"/>
              </w:rPr>
              <w:t>us</w:t>
            </w:r>
            <w:proofErr w:type="gramEnd"/>
            <w:r>
              <w:rPr>
                <w:rFonts w:eastAsia="Times New Roman" w:cs="Arial"/>
                <w:sz w:val="20"/>
                <w:szCs w:val="20"/>
                <w:lang w:eastAsia="en-GB"/>
              </w:rPr>
              <w:t xml:space="preserve"> </w:t>
            </w:r>
            <w:r w:rsidRPr="002D38E8">
              <w:rPr>
                <w:rFonts w:eastAsia="Times New Roman" w:cs="Arial"/>
                <w:sz w:val="20"/>
                <w:szCs w:val="20"/>
                <w:lang w:eastAsia="en-GB"/>
              </w:rPr>
              <w:t>we may keep a record of your email address and a copy of the email for record keeping purposes.</w:t>
            </w:r>
          </w:p>
          <w:p w14:paraId="70B1CFC5" w14:textId="77777777" w:rsidR="00966BEE" w:rsidRPr="002D38E8" w:rsidRDefault="00966BEE" w:rsidP="00F1118A">
            <w:pPr>
              <w:jc w:val="both"/>
              <w:textAlignment w:val="baseline"/>
              <w:rPr>
                <w:rFonts w:eastAsia="Times New Roman" w:cs="Arial"/>
                <w:sz w:val="20"/>
                <w:szCs w:val="20"/>
                <w:lang w:eastAsia="en-GB"/>
              </w:rPr>
            </w:pPr>
          </w:p>
          <w:p w14:paraId="707CAB94" w14:textId="77777777" w:rsidR="00966BEE" w:rsidRPr="002D38E8" w:rsidRDefault="00966BEE"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For security reasons we will not include any confidential information about you in any email we send to you. We would also suggest that you keep the amount of confidential information you send to us via email to a minimum or use our secure online services where possible or correspond with us by post.</w:t>
            </w:r>
          </w:p>
          <w:p w14:paraId="79CF4612" w14:textId="77777777" w:rsidR="00966BEE" w:rsidRPr="002D38E8" w:rsidRDefault="00966BEE" w:rsidP="00F1118A">
            <w:pPr>
              <w:jc w:val="both"/>
              <w:textAlignment w:val="baseline"/>
              <w:rPr>
                <w:rFonts w:eastAsia="Times New Roman" w:cs="Arial"/>
                <w:sz w:val="20"/>
                <w:szCs w:val="20"/>
                <w:lang w:eastAsia="en-GB"/>
              </w:rPr>
            </w:pPr>
          </w:p>
          <w:p w14:paraId="1FC023BE" w14:textId="77777777" w:rsidR="00966BEE" w:rsidRPr="002D38E8" w:rsidRDefault="00966BEE"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We will not share your email address or your email contents unless is it necessary for us to do so; either to fulfil your request for a service; to comply with a legal obligation, or where permitted under other legislation. </w:t>
            </w:r>
          </w:p>
          <w:p w14:paraId="0BFFC25E" w14:textId="77777777" w:rsidR="00966BEE" w:rsidRPr="002D38E8" w:rsidRDefault="00966BEE" w:rsidP="00D50EE1">
            <w:pPr>
              <w:textAlignment w:val="baseline"/>
              <w:rPr>
                <w:sz w:val="20"/>
                <w:szCs w:val="20"/>
              </w:rPr>
            </w:pPr>
          </w:p>
        </w:tc>
      </w:tr>
      <w:tr w:rsidR="00F1118A" w:rsidRPr="002D38E8" w14:paraId="6FF100D9" w14:textId="77777777" w:rsidTr="0039174A">
        <w:tc>
          <w:tcPr>
            <w:tcW w:w="10774" w:type="dxa"/>
            <w:gridSpan w:val="2"/>
          </w:tcPr>
          <w:p w14:paraId="6CE6DE74" w14:textId="77777777" w:rsidR="00F1118A" w:rsidRPr="002D38E8" w:rsidRDefault="00F1118A" w:rsidP="00F1118A">
            <w:pPr>
              <w:jc w:val="center"/>
              <w:textAlignment w:val="baseline"/>
              <w:rPr>
                <w:rFonts w:eastAsia="Times New Roman" w:cs="Arial"/>
                <w:b/>
                <w:bCs/>
                <w:sz w:val="32"/>
                <w:szCs w:val="32"/>
                <w:bdr w:val="none" w:sz="0" w:space="0" w:color="auto" w:frame="1"/>
                <w:lang w:eastAsia="en-GB"/>
              </w:rPr>
            </w:pPr>
            <w:r w:rsidRPr="002D38E8">
              <w:rPr>
                <w:rFonts w:eastAsia="Times New Roman" w:cs="Arial"/>
                <w:b/>
                <w:sz w:val="32"/>
                <w:szCs w:val="32"/>
                <w:lang w:eastAsia="en-GB"/>
              </w:rPr>
              <w:t>Your rights</w:t>
            </w:r>
          </w:p>
        </w:tc>
      </w:tr>
      <w:tr w:rsidR="00C7766E" w:rsidRPr="002D38E8" w14:paraId="659A4BFC" w14:textId="77777777" w:rsidTr="00F1118A">
        <w:tc>
          <w:tcPr>
            <w:tcW w:w="5259" w:type="dxa"/>
          </w:tcPr>
          <w:p w14:paraId="0BBA76A7" w14:textId="77777777" w:rsidR="00C7766E" w:rsidRPr="002D38E8" w:rsidRDefault="00C7766E" w:rsidP="00D50EE1">
            <w:pPr>
              <w:textAlignment w:val="baseline"/>
              <w:rPr>
                <w:rFonts w:eastAsia="Times New Roman" w:cs="Arial"/>
                <w:b/>
                <w:sz w:val="20"/>
                <w:szCs w:val="20"/>
                <w:lang w:eastAsia="en-GB"/>
              </w:rPr>
            </w:pPr>
          </w:p>
          <w:p w14:paraId="0B6694DA" w14:textId="77777777" w:rsidR="00C7766E" w:rsidRPr="002D38E8" w:rsidRDefault="00C7766E" w:rsidP="00F1118A">
            <w:pPr>
              <w:jc w:val="both"/>
              <w:textAlignment w:val="baseline"/>
              <w:rPr>
                <w:rFonts w:eastAsia="Times New Roman" w:cs="Arial"/>
                <w:b/>
                <w:sz w:val="20"/>
                <w:szCs w:val="20"/>
                <w:lang w:eastAsia="en-GB"/>
              </w:rPr>
            </w:pPr>
            <w:r w:rsidRPr="002D38E8">
              <w:rPr>
                <w:rFonts w:eastAsia="Times New Roman" w:cs="Arial"/>
                <w:b/>
                <w:sz w:val="20"/>
                <w:szCs w:val="20"/>
                <w:lang w:eastAsia="en-GB"/>
              </w:rPr>
              <w:t xml:space="preserve">You can ask us to stop processing your information </w:t>
            </w:r>
          </w:p>
          <w:p w14:paraId="79691ACD" w14:textId="77777777" w:rsidR="00C7766E" w:rsidRPr="002D38E8" w:rsidRDefault="00C7766E"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You have the right to request that we stop processing your personal data in relation to any of our services. However, this may cause delays or prevent us delivering a service to you. Where possible we will seek to comply with your </w:t>
            </w:r>
            <w:proofErr w:type="gramStart"/>
            <w:r w:rsidRPr="002D38E8">
              <w:rPr>
                <w:rFonts w:eastAsia="Times New Roman" w:cs="Arial"/>
                <w:sz w:val="20"/>
                <w:szCs w:val="20"/>
                <w:lang w:eastAsia="en-GB"/>
              </w:rPr>
              <w:t>request</w:t>
            </w:r>
            <w:proofErr w:type="gramEnd"/>
            <w:r w:rsidRPr="002D38E8">
              <w:rPr>
                <w:rFonts w:eastAsia="Times New Roman" w:cs="Arial"/>
                <w:sz w:val="20"/>
                <w:szCs w:val="20"/>
                <w:lang w:eastAsia="en-GB"/>
              </w:rPr>
              <w:t xml:space="preserve"> but we may be required to hold or process information to comply with a legal requirement. </w:t>
            </w:r>
          </w:p>
          <w:p w14:paraId="50361FBC" w14:textId="77777777" w:rsidR="00C7766E" w:rsidRPr="002D38E8" w:rsidRDefault="00C7766E" w:rsidP="00F1118A">
            <w:pPr>
              <w:jc w:val="both"/>
              <w:textAlignment w:val="baseline"/>
              <w:rPr>
                <w:rFonts w:eastAsia="Times New Roman" w:cs="Arial"/>
                <w:sz w:val="20"/>
                <w:szCs w:val="20"/>
                <w:lang w:eastAsia="en-GB"/>
              </w:rPr>
            </w:pPr>
          </w:p>
          <w:p w14:paraId="476C537A" w14:textId="77777777" w:rsidR="00C7766E" w:rsidRPr="002D38E8" w:rsidRDefault="00C7766E" w:rsidP="00F1118A">
            <w:pPr>
              <w:jc w:val="both"/>
              <w:textAlignment w:val="baseline"/>
              <w:rPr>
                <w:rFonts w:eastAsia="Times New Roman" w:cs="Arial"/>
                <w:b/>
                <w:sz w:val="20"/>
                <w:szCs w:val="20"/>
                <w:lang w:eastAsia="en-GB"/>
              </w:rPr>
            </w:pPr>
            <w:r w:rsidRPr="002D38E8">
              <w:rPr>
                <w:rFonts w:eastAsia="Times New Roman" w:cs="Arial"/>
                <w:b/>
                <w:sz w:val="20"/>
                <w:szCs w:val="20"/>
                <w:lang w:eastAsia="en-GB"/>
              </w:rPr>
              <w:t>You can withdraw your consent to the processing of your information</w:t>
            </w:r>
          </w:p>
          <w:p w14:paraId="21CB438B" w14:textId="77777777" w:rsidR="00C7766E" w:rsidRDefault="00C7766E"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In the few instances when you have given your consent to process your information, you have the right to withdraw your consent to the further processing of your personal data.  However, this may cause delays or prevent us delivering a service to you. We will always seek to comply with your </w:t>
            </w:r>
            <w:proofErr w:type="gramStart"/>
            <w:r w:rsidRPr="002D38E8">
              <w:rPr>
                <w:rFonts w:eastAsia="Times New Roman" w:cs="Arial"/>
                <w:sz w:val="20"/>
                <w:szCs w:val="20"/>
                <w:lang w:eastAsia="en-GB"/>
              </w:rPr>
              <w:t>request</w:t>
            </w:r>
            <w:proofErr w:type="gramEnd"/>
            <w:r w:rsidRPr="002D38E8">
              <w:rPr>
                <w:rFonts w:eastAsia="Times New Roman" w:cs="Arial"/>
                <w:sz w:val="20"/>
                <w:szCs w:val="20"/>
                <w:lang w:eastAsia="en-GB"/>
              </w:rPr>
              <w:t xml:space="preserve"> but we may be required to hold or process your information in order to comply with a legal requirement.</w:t>
            </w:r>
          </w:p>
          <w:p w14:paraId="0DEAE545" w14:textId="77777777" w:rsidR="00F1118A" w:rsidRPr="002D38E8" w:rsidRDefault="00F1118A" w:rsidP="00F1118A">
            <w:pPr>
              <w:jc w:val="both"/>
              <w:textAlignment w:val="baseline"/>
              <w:rPr>
                <w:rFonts w:eastAsia="Times New Roman" w:cs="Arial"/>
                <w:sz w:val="20"/>
                <w:szCs w:val="20"/>
                <w:lang w:eastAsia="en-GB"/>
              </w:rPr>
            </w:pPr>
          </w:p>
          <w:p w14:paraId="076A3D45" w14:textId="77777777" w:rsidR="00F1118A" w:rsidRPr="002D38E8" w:rsidRDefault="00F1118A" w:rsidP="00F1118A">
            <w:pPr>
              <w:jc w:val="both"/>
              <w:textAlignment w:val="baseline"/>
              <w:rPr>
                <w:rFonts w:eastAsia="Times New Roman" w:cs="Arial"/>
                <w:sz w:val="20"/>
                <w:szCs w:val="20"/>
                <w:lang w:eastAsia="en-GB"/>
              </w:rPr>
            </w:pPr>
            <w:r w:rsidRPr="002D38E8">
              <w:rPr>
                <w:rFonts w:eastAsia="Times New Roman" w:cs="Arial"/>
                <w:b/>
                <w:sz w:val="20"/>
                <w:szCs w:val="20"/>
                <w:lang w:eastAsia="en-GB"/>
              </w:rPr>
              <w:t>You can ask us to correct or amend your information</w:t>
            </w:r>
          </w:p>
          <w:p w14:paraId="11BD3232" w14:textId="6854AED1" w:rsidR="00C7766E" w:rsidRDefault="00F1118A"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You have the right to challenge the accuracy of the information we hold about you and request that it is corrected where necessary. We will seek to ensure that corrections are made not only to the data that we hold bu</w:t>
            </w:r>
            <w:r w:rsidR="00242557">
              <w:rPr>
                <w:rFonts w:eastAsia="Times New Roman" w:cs="Arial"/>
                <w:sz w:val="20"/>
                <w:szCs w:val="20"/>
                <w:lang w:eastAsia="en-GB"/>
              </w:rPr>
              <w:t>t</w:t>
            </w:r>
            <w:r w:rsidRPr="002D38E8">
              <w:rPr>
                <w:rFonts w:eastAsia="Times New Roman" w:cs="Arial"/>
                <w:sz w:val="20"/>
                <w:szCs w:val="20"/>
                <w:lang w:eastAsia="en-GB"/>
              </w:rPr>
              <w:t xml:space="preserve"> also any data held by other organisations/parties </w:t>
            </w:r>
            <w:r>
              <w:rPr>
                <w:rFonts w:eastAsia="Times New Roman" w:cs="Arial"/>
                <w:sz w:val="20"/>
                <w:szCs w:val="20"/>
                <w:lang w:eastAsia="en-GB"/>
              </w:rPr>
              <w:t>that process data on our behalf.</w:t>
            </w:r>
          </w:p>
          <w:p w14:paraId="223B6F7F" w14:textId="77777777" w:rsidR="00F1118A" w:rsidRPr="002D38E8" w:rsidRDefault="00F1118A" w:rsidP="00F1118A">
            <w:pPr>
              <w:jc w:val="both"/>
              <w:textAlignment w:val="baseline"/>
              <w:rPr>
                <w:sz w:val="20"/>
                <w:szCs w:val="20"/>
              </w:rPr>
            </w:pPr>
          </w:p>
        </w:tc>
        <w:tc>
          <w:tcPr>
            <w:tcW w:w="5515" w:type="dxa"/>
          </w:tcPr>
          <w:p w14:paraId="5D3131FA" w14:textId="77777777" w:rsidR="00F1118A" w:rsidRPr="002D38E8" w:rsidRDefault="00F1118A" w:rsidP="00D50EE1">
            <w:pPr>
              <w:textAlignment w:val="baseline"/>
              <w:rPr>
                <w:rFonts w:eastAsia="Times New Roman" w:cs="Arial"/>
                <w:b/>
                <w:sz w:val="20"/>
                <w:szCs w:val="20"/>
                <w:lang w:eastAsia="en-GB"/>
              </w:rPr>
            </w:pPr>
          </w:p>
          <w:p w14:paraId="435731AA" w14:textId="77777777" w:rsidR="00F1118A" w:rsidRPr="002D38E8" w:rsidRDefault="00F1118A" w:rsidP="00F1118A">
            <w:pPr>
              <w:jc w:val="both"/>
              <w:textAlignment w:val="baseline"/>
              <w:rPr>
                <w:rFonts w:eastAsia="Times New Roman" w:cs="Arial"/>
                <w:b/>
                <w:sz w:val="20"/>
                <w:szCs w:val="20"/>
                <w:lang w:eastAsia="en-GB"/>
              </w:rPr>
            </w:pPr>
            <w:r w:rsidRPr="002D38E8">
              <w:rPr>
                <w:rFonts w:eastAsia="Times New Roman" w:cs="Arial"/>
                <w:b/>
                <w:sz w:val="20"/>
                <w:szCs w:val="20"/>
                <w:lang w:eastAsia="en-GB"/>
              </w:rPr>
              <w:t>You request that the processing of your personal data is restricted</w:t>
            </w:r>
          </w:p>
          <w:p w14:paraId="03192B8A" w14:textId="77777777" w:rsidR="00F1118A" w:rsidRPr="002D38E8" w:rsidRDefault="00F1118A"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 xml:space="preserve">You have the right to request that we restrict the processing of your personal information.  You can exercise this right in instances where you believe the information being processed in inaccurate, out of date, or there are no legitimate grounds for the processing. We will always seek to comply with your </w:t>
            </w:r>
            <w:proofErr w:type="gramStart"/>
            <w:r w:rsidRPr="002D38E8">
              <w:rPr>
                <w:rFonts w:eastAsia="Times New Roman" w:cs="Arial"/>
                <w:sz w:val="20"/>
                <w:szCs w:val="20"/>
                <w:lang w:eastAsia="en-GB"/>
              </w:rPr>
              <w:t>request</w:t>
            </w:r>
            <w:proofErr w:type="gramEnd"/>
            <w:r w:rsidRPr="002D38E8">
              <w:rPr>
                <w:rFonts w:eastAsia="Times New Roman" w:cs="Arial"/>
                <w:sz w:val="20"/>
                <w:szCs w:val="20"/>
                <w:lang w:eastAsia="en-GB"/>
              </w:rPr>
              <w:t xml:space="preserve"> but we may be required to continue to process your information in order to comply with a legal requirement.</w:t>
            </w:r>
          </w:p>
          <w:p w14:paraId="77A80C5F" w14:textId="77777777" w:rsidR="00C7766E" w:rsidRPr="002D38E8" w:rsidRDefault="00C7766E" w:rsidP="00F1118A">
            <w:pPr>
              <w:jc w:val="both"/>
              <w:textAlignment w:val="baseline"/>
              <w:rPr>
                <w:rFonts w:eastAsia="Times New Roman" w:cs="Arial"/>
                <w:b/>
                <w:sz w:val="20"/>
                <w:szCs w:val="20"/>
                <w:lang w:eastAsia="en-GB"/>
              </w:rPr>
            </w:pPr>
          </w:p>
          <w:p w14:paraId="04EF7E0C" w14:textId="77777777" w:rsidR="00C7766E" w:rsidRPr="002D38E8" w:rsidRDefault="00C7766E" w:rsidP="00F1118A">
            <w:pPr>
              <w:jc w:val="both"/>
              <w:textAlignment w:val="baseline"/>
              <w:rPr>
                <w:rFonts w:eastAsia="Times New Roman" w:cs="Arial"/>
                <w:sz w:val="20"/>
                <w:szCs w:val="20"/>
                <w:lang w:eastAsia="en-GB"/>
              </w:rPr>
            </w:pPr>
          </w:p>
          <w:p w14:paraId="72C33B31" w14:textId="77777777" w:rsidR="00C7766E" w:rsidRPr="002D38E8" w:rsidRDefault="00C7766E" w:rsidP="00F1118A">
            <w:pPr>
              <w:jc w:val="both"/>
              <w:textAlignment w:val="baseline"/>
              <w:rPr>
                <w:rFonts w:eastAsia="Times New Roman" w:cs="Arial"/>
                <w:b/>
                <w:sz w:val="20"/>
                <w:szCs w:val="20"/>
                <w:lang w:eastAsia="en-GB"/>
              </w:rPr>
            </w:pPr>
            <w:r w:rsidRPr="002D38E8">
              <w:rPr>
                <w:rFonts w:eastAsia="Times New Roman" w:cs="Arial"/>
                <w:b/>
                <w:sz w:val="20"/>
                <w:szCs w:val="20"/>
                <w:lang w:eastAsia="en-GB"/>
              </w:rPr>
              <w:t>You can ask us for a copy of the information we hold about you</w:t>
            </w:r>
          </w:p>
          <w:p w14:paraId="46C2C6C7" w14:textId="77777777" w:rsidR="00C7766E" w:rsidRPr="002D38E8" w:rsidRDefault="00C7766E" w:rsidP="00F1118A">
            <w:pPr>
              <w:jc w:val="both"/>
              <w:textAlignment w:val="baseline"/>
              <w:rPr>
                <w:rFonts w:eastAsia="Times New Roman" w:cs="Arial"/>
                <w:sz w:val="20"/>
                <w:szCs w:val="20"/>
                <w:lang w:eastAsia="en-GB"/>
              </w:rPr>
            </w:pPr>
            <w:r w:rsidRPr="002D38E8">
              <w:rPr>
                <w:rFonts w:eastAsia="Times New Roman" w:cs="Arial"/>
                <w:sz w:val="20"/>
                <w:szCs w:val="20"/>
                <w:lang w:eastAsia="en-GB"/>
              </w:rPr>
              <w:t>You are legally entitled to request a list of, or a copy of any information that we hold about you. However where our records are not held in a way that easily identifies you, for example a land registry, we may not be able to provide you with a copy of your information, although we will do everything we can to comply with your request.</w:t>
            </w:r>
          </w:p>
          <w:p w14:paraId="3950A36D" w14:textId="77777777" w:rsidR="00C7766E" w:rsidRPr="002D38E8" w:rsidRDefault="00C7766E" w:rsidP="00D50EE1">
            <w:pPr>
              <w:rPr>
                <w:sz w:val="20"/>
                <w:szCs w:val="20"/>
              </w:rPr>
            </w:pPr>
          </w:p>
        </w:tc>
      </w:tr>
      <w:tr w:rsidR="00F1118A" w:rsidRPr="002D38E8" w14:paraId="2827A769" w14:textId="77777777" w:rsidTr="00F6632F">
        <w:tc>
          <w:tcPr>
            <w:tcW w:w="10774" w:type="dxa"/>
            <w:gridSpan w:val="2"/>
          </w:tcPr>
          <w:p w14:paraId="6B61F602" w14:textId="77777777" w:rsidR="00F1118A" w:rsidRPr="002D38E8" w:rsidRDefault="00F1118A" w:rsidP="00F1118A">
            <w:pPr>
              <w:jc w:val="center"/>
              <w:textAlignment w:val="baseline"/>
              <w:rPr>
                <w:rFonts w:eastAsia="Times New Roman" w:cs="Arial"/>
                <w:b/>
                <w:sz w:val="20"/>
                <w:szCs w:val="20"/>
                <w:lang w:eastAsia="en-GB"/>
              </w:rPr>
            </w:pPr>
            <w:r w:rsidRPr="002D38E8">
              <w:rPr>
                <w:rFonts w:eastAsia="Times New Roman" w:cs="Arial"/>
                <w:b/>
                <w:sz w:val="32"/>
                <w:szCs w:val="32"/>
                <w:lang w:eastAsia="en-GB"/>
              </w:rPr>
              <w:t>Complaints</w:t>
            </w:r>
          </w:p>
        </w:tc>
      </w:tr>
      <w:tr w:rsidR="00C7766E" w:rsidRPr="002D38E8" w14:paraId="45557D17" w14:textId="77777777" w:rsidTr="00F1118A">
        <w:tc>
          <w:tcPr>
            <w:tcW w:w="5259" w:type="dxa"/>
          </w:tcPr>
          <w:p w14:paraId="144E2437" w14:textId="61331F65" w:rsidR="00C7766E" w:rsidRPr="002D38E8" w:rsidRDefault="00C7766E" w:rsidP="00D50EE1">
            <w:pPr>
              <w:textAlignment w:val="baseline"/>
              <w:rPr>
                <w:rFonts w:eastAsia="Times New Roman" w:cs="Arial"/>
                <w:b/>
                <w:sz w:val="20"/>
                <w:szCs w:val="20"/>
                <w:lang w:eastAsia="en-GB"/>
              </w:rPr>
            </w:pPr>
          </w:p>
          <w:p w14:paraId="14D006E2" w14:textId="77777777" w:rsidR="00C7766E" w:rsidRPr="002D38E8" w:rsidRDefault="00C7766E" w:rsidP="00D50EE1">
            <w:pPr>
              <w:textAlignment w:val="baseline"/>
              <w:rPr>
                <w:rFonts w:eastAsia="Times New Roman" w:cs="Arial"/>
                <w:b/>
                <w:sz w:val="20"/>
                <w:szCs w:val="20"/>
                <w:lang w:eastAsia="en-GB"/>
              </w:rPr>
            </w:pPr>
            <w:r w:rsidRPr="002D38E8">
              <w:rPr>
                <w:rFonts w:eastAsia="Times New Roman" w:cs="Arial"/>
                <w:b/>
                <w:sz w:val="20"/>
                <w:szCs w:val="20"/>
                <w:lang w:eastAsia="en-GB"/>
              </w:rPr>
              <w:t>You can complain to us about the way your information is being used</w:t>
            </w:r>
          </w:p>
          <w:p w14:paraId="0BA4C8B9" w14:textId="77777777" w:rsidR="00C7766E" w:rsidRPr="002D38E8" w:rsidRDefault="00C7766E" w:rsidP="00D50EE1">
            <w:pPr>
              <w:textAlignment w:val="baseline"/>
              <w:rPr>
                <w:rFonts w:eastAsia="Times New Roman" w:cs="Arial"/>
                <w:b/>
                <w:sz w:val="20"/>
                <w:szCs w:val="20"/>
                <w:lang w:eastAsia="en-GB"/>
              </w:rPr>
            </w:pPr>
          </w:p>
          <w:p w14:paraId="4BB512A9" w14:textId="77777777" w:rsidR="00C7766E" w:rsidRPr="002D38E8" w:rsidRDefault="00C7766E" w:rsidP="00D50EE1">
            <w:pPr>
              <w:textAlignment w:val="baseline"/>
              <w:rPr>
                <w:rFonts w:eastAsia="Times New Roman" w:cs="Arial"/>
                <w:sz w:val="20"/>
                <w:szCs w:val="20"/>
                <w:lang w:eastAsia="en-GB"/>
              </w:rPr>
            </w:pPr>
            <w:r w:rsidRPr="002D38E8">
              <w:rPr>
                <w:rFonts w:eastAsia="Times New Roman" w:cs="Arial"/>
                <w:sz w:val="20"/>
                <w:szCs w:val="20"/>
                <w:lang w:eastAsia="en-GB"/>
              </w:rPr>
              <w:t xml:space="preserve">If you have an enquiry or concern regarding the processing of your personal </w:t>
            </w:r>
            <w:proofErr w:type="gramStart"/>
            <w:r w:rsidRPr="002D38E8">
              <w:rPr>
                <w:rFonts w:eastAsia="Times New Roman" w:cs="Arial"/>
                <w:sz w:val="20"/>
                <w:szCs w:val="20"/>
                <w:lang w:eastAsia="en-GB"/>
              </w:rPr>
              <w:t>data</w:t>
            </w:r>
            <w:proofErr w:type="gramEnd"/>
            <w:r w:rsidRPr="002D38E8">
              <w:rPr>
                <w:rFonts w:eastAsia="Times New Roman" w:cs="Arial"/>
                <w:sz w:val="20"/>
                <w:szCs w:val="20"/>
                <w:lang w:eastAsia="en-GB"/>
              </w:rPr>
              <w:t xml:space="preserve"> please contact:</w:t>
            </w:r>
          </w:p>
          <w:p w14:paraId="7C99B2BC" w14:textId="77777777" w:rsidR="00C7766E" w:rsidRPr="002D38E8" w:rsidRDefault="00C7766E" w:rsidP="00D50EE1">
            <w:pPr>
              <w:textAlignment w:val="baseline"/>
              <w:rPr>
                <w:rFonts w:eastAsia="Times New Roman" w:cs="Arial"/>
                <w:sz w:val="20"/>
                <w:szCs w:val="20"/>
                <w:lang w:eastAsia="en-GB"/>
              </w:rPr>
            </w:pPr>
          </w:p>
          <w:p w14:paraId="2F6AD23B" w14:textId="64856B05" w:rsidR="00C7766E" w:rsidRPr="002D38E8" w:rsidRDefault="00C7766E" w:rsidP="00D50EE1">
            <w:pPr>
              <w:textAlignment w:val="baseline"/>
              <w:rPr>
                <w:rFonts w:eastAsia="Times New Roman" w:cs="Arial"/>
                <w:sz w:val="20"/>
                <w:szCs w:val="20"/>
                <w:lang w:eastAsia="en-GB"/>
              </w:rPr>
            </w:pPr>
            <w:r w:rsidRPr="002D38E8">
              <w:rPr>
                <w:rFonts w:eastAsia="Times New Roman" w:cs="Arial"/>
                <w:sz w:val="20"/>
                <w:szCs w:val="20"/>
                <w:lang w:eastAsia="en-GB"/>
              </w:rPr>
              <w:t xml:space="preserve">Telephone: +44 </w:t>
            </w:r>
            <w:r w:rsidR="008D2183">
              <w:rPr>
                <w:rFonts w:eastAsia="Times New Roman" w:cs="Arial"/>
                <w:sz w:val="20"/>
                <w:szCs w:val="20"/>
                <w:lang w:eastAsia="en-GB"/>
              </w:rPr>
              <w:t xml:space="preserve">(0)1534 </w:t>
            </w:r>
            <w:r w:rsidR="00DB457F">
              <w:rPr>
                <w:rFonts w:eastAsia="Times New Roman" w:cs="Arial"/>
                <w:sz w:val="20"/>
                <w:szCs w:val="20"/>
                <w:lang w:eastAsia="en-GB"/>
              </w:rPr>
              <w:t>864085</w:t>
            </w:r>
          </w:p>
          <w:p w14:paraId="300FE5B2" w14:textId="77777777" w:rsidR="00C7766E" w:rsidRPr="002D38E8" w:rsidRDefault="00C7766E" w:rsidP="00D50EE1">
            <w:pPr>
              <w:textAlignment w:val="baseline"/>
              <w:rPr>
                <w:rFonts w:eastAsia="Times New Roman" w:cs="Arial"/>
                <w:sz w:val="20"/>
                <w:szCs w:val="20"/>
                <w:lang w:eastAsia="en-GB"/>
              </w:rPr>
            </w:pPr>
          </w:p>
          <w:p w14:paraId="6CEBA358" w14:textId="78503F8E" w:rsidR="00C7766E" w:rsidRPr="002D38E8" w:rsidRDefault="00C7766E" w:rsidP="00D50EE1">
            <w:pPr>
              <w:textAlignment w:val="baseline"/>
              <w:rPr>
                <w:rFonts w:eastAsia="Times New Roman" w:cs="Arial"/>
                <w:sz w:val="20"/>
                <w:szCs w:val="20"/>
                <w:lang w:eastAsia="en-GB"/>
              </w:rPr>
            </w:pPr>
            <w:r w:rsidRPr="002D38E8">
              <w:rPr>
                <w:rFonts w:eastAsia="Times New Roman" w:cs="Arial"/>
                <w:sz w:val="20"/>
                <w:szCs w:val="20"/>
                <w:lang w:eastAsia="en-GB"/>
              </w:rPr>
              <w:lastRenderedPageBreak/>
              <w:t xml:space="preserve">Email: </w:t>
            </w:r>
            <w:hyperlink r:id="rId5" w:history="1">
              <w:r w:rsidR="00DB457F" w:rsidRPr="00997651">
                <w:rPr>
                  <w:rStyle w:val="Hyperlink"/>
                  <w:rFonts w:eastAsia="Times New Roman" w:cs="Arial"/>
                  <w:sz w:val="20"/>
                  <w:szCs w:val="20"/>
                  <w:lang w:eastAsia="en-GB"/>
                </w:rPr>
                <w:t>admin@trinity.sch.je</w:t>
              </w:r>
            </w:hyperlink>
          </w:p>
          <w:p w14:paraId="26E66453" w14:textId="77777777" w:rsidR="00C7766E" w:rsidRPr="002D38E8" w:rsidRDefault="00C7766E" w:rsidP="00D50EE1">
            <w:pPr>
              <w:textAlignment w:val="baseline"/>
              <w:rPr>
                <w:rFonts w:eastAsia="Times New Roman" w:cs="Arial"/>
                <w:sz w:val="20"/>
                <w:szCs w:val="20"/>
                <w:lang w:eastAsia="en-GB"/>
              </w:rPr>
            </w:pPr>
          </w:p>
          <w:p w14:paraId="39A30FBD" w14:textId="77777777" w:rsidR="00C7766E" w:rsidRDefault="00DB457F" w:rsidP="00DB457F">
            <w:pPr>
              <w:textAlignment w:val="baseline"/>
              <w:rPr>
                <w:rFonts w:eastAsia="Times New Roman" w:cs="Arial"/>
                <w:sz w:val="20"/>
                <w:szCs w:val="20"/>
                <w:lang w:eastAsia="en-GB"/>
              </w:rPr>
            </w:pPr>
            <w:r>
              <w:rPr>
                <w:rFonts w:eastAsia="Times New Roman" w:cs="Arial"/>
                <w:sz w:val="20"/>
                <w:szCs w:val="20"/>
                <w:lang w:eastAsia="en-GB"/>
              </w:rPr>
              <w:t>Trinity School</w:t>
            </w:r>
          </w:p>
          <w:p w14:paraId="6AF8B4AF" w14:textId="71BD41A9" w:rsidR="00DB457F" w:rsidRDefault="00DB457F" w:rsidP="00DB457F">
            <w:pPr>
              <w:textAlignment w:val="baseline"/>
              <w:rPr>
                <w:rFonts w:eastAsia="Times New Roman" w:cs="Arial"/>
                <w:sz w:val="20"/>
                <w:szCs w:val="20"/>
                <w:lang w:eastAsia="en-GB"/>
              </w:rPr>
            </w:pPr>
            <w:r>
              <w:rPr>
                <w:rFonts w:eastAsia="Times New Roman" w:cs="Arial"/>
                <w:sz w:val="20"/>
                <w:szCs w:val="20"/>
                <w:lang w:eastAsia="en-GB"/>
              </w:rPr>
              <w:t xml:space="preserve">La Route de la </w:t>
            </w:r>
            <w:proofErr w:type="spellStart"/>
            <w:r>
              <w:rPr>
                <w:rFonts w:eastAsia="Times New Roman" w:cs="Arial"/>
                <w:sz w:val="20"/>
                <w:szCs w:val="20"/>
                <w:lang w:eastAsia="en-GB"/>
              </w:rPr>
              <w:t>Trinite</w:t>
            </w:r>
            <w:proofErr w:type="spellEnd"/>
          </w:p>
          <w:p w14:paraId="30CA6FE3" w14:textId="77777777" w:rsidR="00DB457F" w:rsidRDefault="00DB457F" w:rsidP="00DB457F">
            <w:pPr>
              <w:textAlignment w:val="baseline"/>
              <w:rPr>
                <w:rFonts w:eastAsia="Times New Roman" w:cs="Arial"/>
                <w:sz w:val="20"/>
                <w:szCs w:val="20"/>
                <w:lang w:eastAsia="en-GB"/>
              </w:rPr>
            </w:pPr>
            <w:r>
              <w:rPr>
                <w:rFonts w:eastAsia="Times New Roman" w:cs="Arial"/>
                <w:sz w:val="20"/>
                <w:szCs w:val="20"/>
                <w:lang w:eastAsia="en-GB"/>
              </w:rPr>
              <w:t>Trinity</w:t>
            </w:r>
          </w:p>
          <w:p w14:paraId="20BA9D4C" w14:textId="01484DEC" w:rsidR="00DB457F" w:rsidRPr="002D38E8" w:rsidRDefault="00DB457F" w:rsidP="00DB457F">
            <w:pPr>
              <w:textAlignment w:val="baseline"/>
              <w:rPr>
                <w:sz w:val="20"/>
                <w:szCs w:val="20"/>
              </w:rPr>
            </w:pPr>
            <w:r>
              <w:rPr>
                <w:rFonts w:eastAsia="Times New Roman" w:cs="Arial"/>
                <w:sz w:val="20"/>
                <w:szCs w:val="20"/>
                <w:lang w:eastAsia="en-GB"/>
              </w:rPr>
              <w:t>JE3 5JP</w:t>
            </w:r>
          </w:p>
        </w:tc>
        <w:tc>
          <w:tcPr>
            <w:tcW w:w="5515" w:type="dxa"/>
          </w:tcPr>
          <w:p w14:paraId="32312F12" w14:textId="77777777" w:rsidR="00C7766E" w:rsidRPr="002D38E8" w:rsidRDefault="00C7766E" w:rsidP="00D50EE1">
            <w:pPr>
              <w:rPr>
                <w:sz w:val="20"/>
                <w:szCs w:val="20"/>
              </w:rPr>
            </w:pPr>
          </w:p>
          <w:p w14:paraId="000F1E34" w14:textId="77777777" w:rsidR="009963D1" w:rsidRPr="002D38E8" w:rsidRDefault="009963D1" w:rsidP="009963D1">
            <w:pPr>
              <w:textAlignment w:val="baseline"/>
              <w:rPr>
                <w:rFonts w:eastAsia="Times New Roman" w:cs="Arial"/>
                <w:b/>
                <w:sz w:val="20"/>
                <w:szCs w:val="20"/>
                <w:lang w:eastAsia="en-GB"/>
              </w:rPr>
            </w:pPr>
            <w:r w:rsidRPr="002D38E8">
              <w:rPr>
                <w:rFonts w:eastAsia="Times New Roman" w:cs="Arial"/>
                <w:b/>
                <w:sz w:val="20"/>
                <w:szCs w:val="20"/>
                <w:lang w:eastAsia="en-GB"/>
              </w:rPr>
              <w:t>You can also complain to the Information Commissioner about the way your information is being used</w:t>
            </w:r>
          </w:p>
          <w:p w14:paraId="5F0654C8" w14:textId="77777777" w:rsidR="009963D1" w:rsidRPr="002D38E8" w:rsidRDefault="009963D1" w:rsidP="009963D1">
            <w:pPr>
              <w:rPr>
                <w:sz w:val="20"/>
                <w:szCs w:val="20"/>
              </w:rPr>
            </w:pPr>
          </w:p>
          <w:p w14:paraId="10EF56BA" w14:textId="77777777" w:rsidR="009963D1" w:rsidRDefault="009963D1" w:rsidP="009963D1">
            <w:pPr>
              <w:pStyle w:val="NormalWeb"/>
              <w:shd w:val="clear" w:color="auto" w:fill="FFFFFF"/>
              <w:spacing w:before="0" w:after="0"/>
              <w:rPr>
                <w:rFonts w:asciiTheme="minorHAnsi" w:hAnsiTheme="minorHAnsi" w:cs="Arial"/>
                <w:color w:val="000000"/>
                <w:sz w:val="20"/>
                <w:szCs w:val="20"/>
                <w:lang w:val="en-US"/>
              </w:rPr>
            </w:pPr>
            <w:r w:rsidRPr="002D38E8">
              <w:rPr>
                <w:rFonts w:asciiTheme="minorHAnsi" w:hAnsiTheme="minorHAnsi" w:cs="Arial"/>
                <w:color w:val="000000"/>
                <w:sz w:val="20"/>
                <w:szCs w:val="20"/>
                <w:lang w:val="en-US"/>
              </w:rPr>
              <w:t>The Office of the Information Commissioner can be contacted in the following ways:</w:t>
            </w:r>
          </w:p>
          <w:p w14:paraId="48DEC50F" w14:textId="77777777" w:rsidR="009963D1" w:rsidRPr="002D38E8" w:rsidRDefault="009963D1" w:rsidP="009963D1">
            <w:pPr>
              <w:pStyle w:val="NormalWeb"/>
              <w:shd w:val="clear" w:color="auto" w:fill="FFFFFF"/>
              <w:spacing w:before="0" w:after="0"/>
              <w:rPr>
                <w:rFonts w:asciiTheme="minorHAnsi" w:hAnsiTheme="minorHAnsi" w:cs="Arial"/>
                <w:color w:val="000000"/>
                <w:sz w:val="20"/>
                <w:szCs w:val="20"/>
                <w:lang w:val="en-US"/>
              </w:rPr>
            </w:pPr>
          </w:p>
          <w:p w14:paraId="253A9FBA" w14:textId="77777777" w:rsidR="009963D1" w:rsidRDefault="009963D1" w:rsidP="009963D1">
            <w:pPr>
              <w:pStyle w:val="NormalWeb"/>
              <w:shd w:val="clear" w:color="auto" w:fill="FFFFFF"/>
              <w:spacing w:before="0" w:after="0"/>
              <w:rPr>
                <w:rFonts w:asciiTheme="minorHAnsi" w:hAnsiTheme="minorHAnsi" w:cs="Arial"/>
                <w:color w:val="000000"/>
                <w:sz w:val="20"/>
                <w:szCs w:val="20"/>
                <w:lang w:val="en-US"/>
              </w:rPr>
            </w:pPr>
            <w:r w:rsidRPr="002D38E8">
              <w:rPr>
                <w:rFonts w:asciiTheme="minorHAnsi" w:hAnsiTheme="minorHAnsi" w:cs="Arial"/>
                <w:color w:val="000000"/>
                <w:sz w:val="20"/>
                <w:szCs w:val="20"/>
                <w:lang w:val="en-US"/>
              </w:rPr>
              <w:t>Telephone: +44 (0)1534 716530</w:t>
            </w:r>
          </w:p>
          <w:p w14:paraId="550E5CCA" w14:textId="77777777" w:rsidR="009963D1" w:rsidRPr="002D0440" w:rsidRDefault="009963D1" w:rsidP="009963D1">
            <w:pPr>
              <w:pStyle w:val="NormalWeb"/>
              <w:shd w:val="clear" w:color="auto" w:fill="FFFFFF"/>
              <w:spacing w:before="0" w:after="0"/>
              <w:rPr>
                <w:rFonts w:asciiTheme="minorHAnsi" w:hAnsiTheme="minorHAnsi" w:cs="Arial"/>
                <w:color w:val="000000" w:themeColor="text1"/>
                <w:sz w:val="20"/>
                <w:szCs w:val="20"/>
                <w:lang w:val="en-US"/>
              </w:rPr>
            </w:pPr>
          </w:p>
          <w:p w14:paraId="3B33F61B" w14:textId="34281457" w:rsidR="005C221F" w:rsidRPr="002D0440" w:rsidRDefault="004E2B0D" w:rsidP="009963D1">
            <w:pPr>
              <w:pStyle w:val="NormalWeb"/>
              <w:shd w:val="clear" w:color="auto" w:fill="FFFFFF"/>
              <w:spacing w:before="0" w:after="0"/>
              <w:rPr>
                <w:rFonts w:asciiTheme="minorHAnsi" w:hAnsiTheme="minorHAnsi" w:cs="Arial"/>
                <w:color w:val="000000" w:themeColor="text1"/>
                <w:sz w:val="20"/>
                <w:szCs w:val="20"/>
                <w:lang w:val="en-US"/>
              </w:rPr>
            </w:pPr>
            <w:hyperlink r:id="rId6" w:history="1">
              <w:r w:rsidR="005C221F">
                <w:rPr>
                  <w:rStyle w:val="Hyperlink"/>
                  <w:rFonts w:ascii="Verdana" w:hAnsi="Verdana"/>
                  <w:sz w:val="20"/>
                  <w:szCs w:val="20"/>
                </w:rPr>
                <w:t>enquiries@jerseyoic.org</w:t>
              </w:r>
            </w:hyperlink>
          </w:p>
          <w:p w14:paraId="67523274" w14:textId="77777777" w:rsidR="009963D1" w:rsidRPr="002D0440" w:rsidRDefault="009963D1" w:rsidP="009963D1">
            <w:pPr>
              <w:pStyle w:val="NormalWeb"/>
              <w:shd w:val="clear" w:color="auto" w:fill="FFFFFF"/>
              <w:spacing w:before="0" w:after="0"/>
              <w:rPr>
                <w:rFonts w:asciiTheme="minorHAnsi" w:hAnsiTheme="minorHAnsi" w:cs="Arial"/>
                <w:color w:val="000000"/>
                <w:sz w:val="20"/>
                <w:szCs w:val="20"/>
                <w:lang w:val="en-US"/>
              </w:rPr>
            </w:pPr>
          </w:p>
          <w:p w14:paraId="679C2333" w14:textId="77777777" w:rsidR="00F965CE" w:rsidRDefault="00F965CE" w:rsidP="00F965CE">
            <w:pPr>
              <w:rPr>
                <w:rFonts w:ascii="Verdana" w:hAnsi="Verdana"/>
                <w:color w:val="000000"/>
                <w:sz w:val="16"/>
                <w:szCs w:val="16"/>
                <w:lang w:eastAsia="en-GB"/>
              </w:rPr>
            </w:pPr>
            <w:r>
              <w:rPr>
                <w:rFonts w:ascii="Verdana" w:hAnsi="Verdana"/>
                <w:color w:val="000000"/>
                <w:sz w:val="16"/>
                <w:szCs w:val="16"/>
                <w:lang w:eastAsia="en-GB"/>
              </w:rPr>
              <w:t>2</w:t>
            </w:r>
            <w:r>
              <w:rPr>
                <w:rFonts w:ascii="Verdana" w:hAnsi="Verdana"/>
                <w:color w:val="000000"/>
                <w:sz w:val="16"/>
                <w:szCs w:val="16"/>
                <w:vertAlign w:val="superscript"/>
                <w:lang w:eastAsia="en-GB"/>
              </w:rPr>
              <w:t>nd</w:t>
            </w:r>
            <w:r>
              <w:rPr>
                <w:rFonts w:ascii="Verdana" w:hAnsi="Verdana"/>
                <w:color w:val="000000"/>
                <w:sz w:val="16"/>
                <w:szCs w:val="16"/>
                <w:lang w:eastAsia="en-GB"/>
              </w:rPr>
              <w:t xml:space="preserve"> Floor</w:t>
            </w:r>
          </w:p>
          <w:p w14:paraId="6BFF3EBB" w14:textId="77777777" w:rsidR="00F965CE" w:rsidRDefault="00F965CE" w:rsidP="00F965CE">
            <w:pPr>
              <w:rPr>
                <w:rFonts w:ascii="Verdana" w:hAnsi="Verdana"/>
                <w:color w:val="000000"/>
                <w:sz w:val="16"/>
                <w:szCs w:val="16"/>
                <w:lang w:eastAsia="en-GB"/>
              </w:rPr>
            </w:pPr>
            <w:r>
              <w:rPr>
                <w:rFonts w:ascii="Verdana" w:hAnsi="Verdana"/>
                <w:color w:val="000000"/>
                <w:sz w:val="16"/>
                <w:szCs w:val="16"/>
                <w:lang w:eastAsia="en-GB"/>
              </w:rPr>
              <w:t>5 Castle Street</w:t>
            </w:r>
          </w:p>
          <w:p w14:paraId="3A1678A8" w14:textId="77777777" w:rsidR="00F965CE" w:rsidRDefault="00F965CE" w:rsidP="00F965CE">
            <w:pPr>
              <w:rPr>
                <w:rFonts w:ascii="Verdana" w:hAnsi="Verdana"/>
                <w:color w:val="000000"/>
                <w:sz w:val="16"/>
                <w:szCs w:val="16"/>
                <w:lang w:eastAsia="en-GB"/>
              </w:rPr>
            </w:pPr>
            <w:r>
              <w:rPr>
                <w:rFonts w:ascii="Verdana" w:hAnsi="Verdana"/>
                <w:color w:val="000000"/>
                <w:sz w:val="16"/>
                <w:szCs w:val="16"/>
                <w:lang w:eastAsia="en-GB"/>
              </w:rPr>
              <w:t xml:space="preserve">St. Helier </w:t>
            </w:r>
            <w:proofErr w:type="gramStart"/>
            <w:r>
              <w:rPr>
                <w:rFonts w:ascii="Verdana" w:hAnsi="Verdana"/>
                <w:color w:val="000000"/>
                <w:sz w:val="16"/>
                <w:szCs w:val="16"/>
                <w:lang w:eastAsia="en-GB"/>
              </w:rPr>
              <w:t>Jersey  JE</w:t>
            </w:r>
            <w:proofErr w:type="gramEnd"/>
            <w:r>
              <w:rPr>
                <w:rFonts w:ascii="Verdana" w:hAnsi="Verdana"/>
                <w:color w:val="000000"/>
                <w:sz w:val="16"/>
                <w:szCs w:val="16"/>
                <w:lang w:eastAsia="en-GB"/>
              </w:rPr>
              <w:t>2 3BT</w:t>
            </w:r>
          </w:p>
          <w:p w14:paraId="745A3FFB" w14:textId="7B14273E" w:rsidR="00C7766E" w:rsidRPr="002D38E8" w:rsidRDefault="00C7766E" w:rsidP="009963D1">
            <w:pPr>
              <w:pStyle w:val="NormalWeb"/>
              <w:shd w:val="clear" w:color="auto" w:fill="FFFFFF"/>
              <w:spacing w:before="0" w:after="0"/>
              <w:rPr>
                <w:sz w:val="20"/>
                <w:szCs w:val="20"/>
              </w:rPr>
            </w:pPr>
          </w:p>
        </w:tc>
      </w:tr>
    </w:tbl>
    <w:p w14:paraId="2A851E4A" w14:textId="77777777" w:rsidR="00446CF6" w:rsidRDefault="00446CF6"/>
    <w:sectPr w:rsidR="00446CF6" w:rsidSect="00C776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26DD"/>
    <w:multiLevelType w:val="hybridMultilevel"/>
    <w:tmpl w:val="6EAE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A1FBC"/>
    <w:multiLevelType w:val="hybridMultilevel"/>
    <w:tmpl w:val="69E8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41948"/>
    <w:multiLevelType w:val="hybridMultilevel"/>
    <w:tmpl w:val="47A0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51D2D"/>
    <w:multiLevelType w:val="hybridMultilevel"/>
    <w:tmpl w:val="2626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81696"/>
    <w:multiLevelType w:val="hybridMultilevel"/>
    <w:tmpl w:val="602C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6E"/>
    <w:rsid w:val="00067712"/>
    <w:rsid w:val="0014474A"/>
    <w:rsid w:val="00221EDE"/>
    <w:rsid w:val="00225309"/>
    <w:rsid w:val="00242557"/>
    <w:rsid w:val="00273385"/>
    <w:rsid w:val="00280255"/>
    <w:rsid w:val="002B05DE"/>
    <w:rsid w:val="0030573E"/>
    <w:rsid w:val="00380C6A"/>
    <w:rsid w:val="003D31B8"/>
    <w:rsid w:val="0044149D"/>
    <w:rsid w:val="00446CF6"/>
    <w:rsid w:val="004C44AA"/>
    <w:rsid w:val="004E2B0D"/>
    <w:rsid w:val="004F62DB"/>
    <w:rsid w:val="00503629"/>
    <w:rsid w:val="0056359D"/>
    <w:rsid w:val="00573414"/>
    <w:rsid w:val="005C221F"/>
    <w:rsid w:val="00620D30"/>
    <w:rsid w:val="00706A17"/>
    <w:rsid w:val="00827963"/>
    <w:rsid w:val="00843F38"/>
    <w:rsid w:val="008D2183"/>
    <w:rsid w:val="008E4FF6"/>
    <w:rsid w:val="00966BEE"/>
    <w:rsid w:val="009963D1"/>
    <w:rsid w:val="00AD7441"/>
    <w:rsid w:val="00B011A5"/>
    <w:rsid w:val="00B63357"/>
    <w:rsid w:val="00BB2B5C"/>
    <w:rsid w:val="00C145E9"/>
    <w:rsid w:val="00C22799"/>
    <w:rsid w:val="00C7766E"/>
    <w:rsid w:val="00CC066D"/>
    <w:rsid w:val="00D0261B"/>
    <w:rsid w:val="00DB457F"/>
    <w:rsid w:val="00E05BA2"/>
    <w:rsid w:val="00E74327"/>
    <w:rsid w:val="00EB5432"/>
    <w:rsid w:val="00EF555F"/>
    <w:rsid w:val="00F1118A"/>
    <w:rsid w:val="00F96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AAE8A"/>
  <w15:docId w15:val="{0F15879B-0EFB-43DF-9264-9E4684B0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66E"/>
    <w:pPr>
      <w:ind w:left="720"/>
      <w:contextualSpacing/>
    </w:pPr>
  </w:style>
  <w:style w:type="character" w:styleId="CommentReference">
    <w:name w:val="annotation reference"/>
    <w:basedOn w:val="DefaultParagraphFont"/>
    <w:uiPriority w:val="99"/>
    <w:semiHidden/>
    <w:unhideWhenUsed/>
    <w:rsid w:val="00C7766E"/>
    <w:rPr>
      <w:sz w:val="16"/>
      <w:szCs w:val="16"/>
    </w:rPr>
  </w:style>
  <w:style w:type="paragraph" w:styleId="CommentText">
    <w:name w:val="annotation text"/>
    <w:basedOn w:val="Normal"/>
    <w:link w:val="CommentTextChar"/>
    <w:uiPriority w:val="99"/>
    <w:semiHidden/>
    <w:unhideWhenUsed/>
    <w:rsid w:val="00C7766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7766E"/>
    <w:rPr>
      <w:sz w:val="20"/>
      <w:szCs w:val="20"/>
    </w:rPr>
  </w:style>
  <w:style w:type="paragraph" w:customStyle="1" w:styleId="jerseysubparagraph1">
    <w:name w:val="jerseysubparagraph1"/>
    <w:basedOn w:val="Normal"/>
    <w:rsid w:val="00C7766E"/>
    <w:pPr>
      <w:spacing w:before="80" w:after="0" w:line="240" w:lineRule="auto"/>
      <w:ind w:left="1701" w:hanging="567"/>
      <w:jc w:val="both"/>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C7766E"/>
    <w:rPr>
      <w:strike w:val="0"/>
      <w:dstrike w:val="0"/>
      <w:color w:val="B22328"/>
      <w:u w:val="none"/>
      <w:effect w:val="none"/>
    </w:rPr>
  </w:style>
  <w:style w:type="paragraph" w:styleId="NormalWeb">
    <w:name w:val="Normal (Web)"/>
    <w:basedOn w:val="Normal"/>
    <w:uiPriority w:val="99"/>
    <w:unhideWhenUsed/>
    <w:rsid w:val="00C7766E"/>
    <w:pPr>
      <w:spacing w:before="240"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77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359D"/>
    <w:pPr>
      <w:spacing w:after="160"/>
    </w:pPr>
    <w:rPr>
      <w:b/>
      <w:bCs/>
    </w:rPr>
  </w:style>
  <w:style w:type="character" w:customStyle="1" w:styleId="CommentSubjectChar">
    <w:name w:val="Comment Subject Char"/>
    <w:basedOn w:val="CommentTextChar"/>
    <w:link w:val="CommentSubject"/>
    <w:uiPriority w:val="99"/>
    <w:semiHidden/>
    <w:rsid w:val="00563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5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jerseyoic.org" TargetMode="External"/><Relationship Id="rId5" Type="http://schemas.openxmlformats.org/officeDocument/2006/relationships/hyperlink" Target="mailto:admin@trinity.sch.j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Tobias</dc:creator>
  <cp:lastModifiedBy>Chris Godden</cp:lastModifiedBy>
  <cp:revision>2</cp:revision>
  <cp:lastPrinted>2020-02-06T11:01:00Z</cp:lastPrinted>
  <dcterms:created xsi:type="dcterms:W3CDTF">2021-05-24T10:42:00Z</dcterms:created>
  <dcterms:modified xsi:type="dcterms:W3CDTF">2021-05-24T10:42:00Z</dcterms:modified>
</cp:coreProperties>
</file>